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F7BA1B" w14:textId="70554F1C" w:rsidR="00F45100" w:rsidRPr="003B06BE" w:rsidRDefault="00D26F40" w:rsidP="003B06BE">
      <w:pPr>
        <w:autoSpaceDE w:val="0"/>
        <w:spacing w:line="276" w:lineRule="auto"/>
        <w:jc w:val="right"/>
        <w:rPr>
          <w:rFonts w:ascii="Garamond" w:hAnsi="Garamond" w:cstheme="minorHAnsi"/>
          <w:bCs/>
          <w:sz w:val="18"/>
          <w:szCs w:val="18"/>
          <w:u w:val="single"/>
        </w:rPr>
      </w:pPr>
      <w:r>
        <w:rPr>
          <w:rFonts w:ascii="Garamond" w:hAnsi="Garamond" w:cstheme="minorHAnsi"/>
          <w:b/>
          <w:bCs/>
          <w:sz w:val="18"/>
          <w:szCs w:val="18"/>
        </w:rPr>
        <w:t>ZAŁĄCZNIK NR 3</w:t>
      </w:r>
    </w:p>
    <w:p w14:paraId="230904C6" w14:textId="77777777" w:rsidR="00F45100" w:rsidRPr="003B06BE" w:rsidRDefault="00F45100" w:rsidP="003B06BE">
      <w:pPr>
        <w:pStyle w:val="Tekstpodstawowy"/>
        <w:spacing w:after="0" w:line="276" w:lineRule="auto"/>
        <w:jc w:val="right"/>
        <w:rPr>
          <w:rFonts w:ascii="Garamond" w:hAnsi="Garamond" w:cstheme="minorHAnsi"/>
          <w:b/>
          <w:sz w:val="22"/>
          <w:szCs w:val="22"/>
        </w:rPr>
      </w:pPr>
    </w:p>
    <w:p w14:paraId="2C08F054" w14:textId="77777777" w:rsidR="00F45100" w:rsidRPr="003B06BE" w:rsidRDefault="00F45100" w:rsidP="003B06BE">
      <w:pPr>
        <w:pStyle w:val="Tekstpodstawowy"/>
        <w:spacing w:after="0" w:line="276" w:lineRule="auto"/>
        <w:jc w:val="right"/>
        <w:rPr>
          <w:rFonts w:ascii="Garamond" w:hAnsi="Garamond" w:cstheme="minorHAnsi"/>
          <w:b/>
          <w:sz w:val="22"/>
          <w:szCs w:val="22"/>
        </w:rPr>
      </w:pPr>
      <w:r w:rsidRPr="003B06BE">
        <w:rPr>
          <w:rFonts w:ascii="Garamond" w:hAnsi="Garamond" w:cstheme="minorHAnsi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6DF89C88" w14:textId="77777777" w:rsidR="00F45100" w:rsidRPr="003B06BE" w:rsidRDefault="00F45100" w:rsidP="003B06BE">
      <w:pPr>
        <w:pStyle w:val="Nagwek7"/>
        <w:numPr>
          <w:ilvl w:val="0"/>
          <w:numId w:val="0"/>
        </w:numPr>
        <w:tabs>
          <w:tab w:val="left" w:pos="708"/>
        </w:tabs>
        <w:spacing w:before="0" w:line="276" w:lineRule="auto"/>
        <w:ind w:left="1296" w:hanging="1296"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b/>
          <w:sz w:val="22"/>
          <w:szCs w:val="22"/>
        </w:rPr>
        <w:t>WZÓR UMOWY</w:t>
      </w:r>
    </w:p>
    <w:p w14:paraId="7599FB53" w14:textId="77777777" w:rsidR="00F45100" w:rsidRPr="003B06BE" w:rsidRDefault="00F45100" w:rsidP="003B06BE">
      <w:pPr>
        <w:spacing w:line="276" w:lineRule="auto"/>
        <w:rPr>
          <w:rFonts w:ascii="Garamond" w:hAnsi="Garamond" w:cstheme="minorHAnsi"/>
          <w:sz w:val="22"/>
          <w:szCs w:val="22"/>
        </w:rPr>
      </w:pPr>
    </w:p>
    <w:p w14:paraId="001F5AFC" w14:textId="1A98A7AF" w:rsidR="00F45100" w:rsidRDefault="00D26F40" w:rsidP="003B06BE">
      <w:pPr>
        <w:spacing w:line="276" w:lineRule="auto"/>
        <w:jc w:val="both"/>
        <w:rPr>
          <w:rFonts w:ascii="Garamond" w:hAnsi="Garamond" w:cstheme="minorHAnsi"/>
          <w:sz w:val="22"/>
          <w:szCs w:val="22"/>
        </w:rPr>
      </w:pPr>
      <w:r w:rsidRPr="00D26F40">
        <w:rPr>
          <w:rFonts w:ascii="Garamond" w:hAnsi="Garamond" w:cstheme="minorHAnsi"/>
          <w:sz w:val="22"/>
          <w:szCs w:val="22"/>
        </w:rPr>
        <w:t>w postępowaniu o wartości zamówienia poniżej progu ustawowego, wynikającego z art. 2 ust. 1 pkt 1 ustawy z dnia 11 września 2019 r. Prawo Zamówień Publicznych</w:t>
      </w:r>
    </w:p>
    <w:p w14:paraId="6D659F9E" w14:textId="77777777" w:rsidR="00D26F40" w:rsidRPr="003B06BE" w:rsidRDefault="00D26F40" w:rsidP="003B06BE">
      <w:pPr>
        <w:spacing w:line="276" w:lineRule="auto"/>
        <w:jc w:val="both"/>
        <w:rPr>
          <w:rFonts w:ascii="Garamond" w:hAnsi="Garamond" w:cstheme="minorHAnsi"/>
          <w:sz w:val="22"/>
          <w:szCs w:val="22"/>
        </w:rPr>
      </w:pPr>
    </w:p>
    <w:p w14:paraId="4DF237EF" w14:textId="32FB0BF1" w:rsidR="00F45100" w:rsidRPr="003B06BE" w:rsidRDefault="00F45100" w:rsidP="003B06BE">
      <w:pPr>
        <w:spacing w:line="276" w:lineRule="auto"/>
        <w:jc w:val="both"/>
        <w:rPr>
          <w:rFonts w:ascii="Garamond" w:hAnsi="Garamond" w:cstheme="minorHAnsi"/>
          <w:bCs/>
          <w:sz w:val="22"/>
          <w:szCs w:val="22"/>
        </w:rPr>
      </w:pPr>
      <w:r w:rsidRPr="003B06BE">
        <w:rPr>
          <w:rFonts w:ascii="Garamond" w:hAnsi="Garamond" w:cstheme="minorHAnsi"/>
          <w:bCs/>
          <w:sz w:val="22"/>
          <w:szCs w:val="22"/>
        </w:rPr>
        <w:t>w dniu ..................... 202</w:t>
      </w:r>
      <w:r w:rsidR="00DF48E5">
        <w:rPr>
          <w:rFonts w:ascii="Garamond" w:hAnsi="Garamond" w:cstheme="minorHAnsi"/>
          <w:bCs/>
          <w:sz w:val="22"/>
          <w:szCs w:val="22"/>
        </w:rPr>
        <w:t>4</w:t>
      </w:r>
      <w:r w:rsidRPr="003B06BE">
        <w:rPr>
          <w:rFonts w:ascii="Garamond" w:hAnsi="Garamond" w:cstheme="minorHAnsi"/>
          <w:bCs/>
          <w:sz w:val="22"/>
          <w:szCs w:val="22"/>
        </w:rPr>
        <w:t xml:space="preserve"> roku w Suwałkach, </w:t>
      </w:r>
    </w:p>
    <w:p w14:paraId="6058A31E" w14:textId="77777777" w:rsidR="00F45100" w:rsidRPr="003B06BE" w:rsidRDefault="00F45100" w:rsidP="003B06BE">
      <w:pPr>
        <w:spacing w:line="276" w:lineRule="auto"/>
        <w:jc w:val="both"/>
        <w:rPr>
          <w:rFonts w:ascii="Garamond" w:hAnsi="Garamond" w:cstheme="minorHAnsi"/>
          <w:bCs/>
          <w:sz w:val="22"/>
          <w:szCs w:val="22"/>
        </w:rPr>
      </w:pPr>
      <w:r w:rsidRPr="003B06BE">
        <w:rPr>
          <w:rFonts w:ascii="Garamond" w:hAnsi="Garamond" w:cstheme="minorHAnsi"/>
          <w:bCs/>
          <w:sz w:val="22"/>
          <w:szCs w:val="22"/>
        </w:rPr>
        <w:t xml:space="preserve">pomiędzy: </w:t>
      </w:r>
    </w:p>
    <w:p w14:paraId="43768F37" w14:textId="77777777" w:rsidR="00F45100" w:rsidRPr="003B06BE" w:rsidRDefault="00F45100" w:rsidP="003B06BE">
      <w:pPr>
        <w:spacing w:line="276" w:lineRule="auto"/>
        <w:jc w:val="both"/>
        <w:rPr>
          <w:rFonts w:ascii="Garamond" w:hAnsi="Garamond" w:cstheme="minorHAnsi"/>
          <w:bCs/>
          <w:sz w:val="22"/>
          <w:szCs w:val="22"/>
        </w:rPr>
      </w:pPr>
    </w:p>
    <w:p w14:paraId="3660F83D" w14:textId="77777777" w:rsidR="00F45100" w:rsidRPr="003B06BE" w:rsidRDefault="00F45100" w:rsidP="003B06BE">
      <w:pPr>
        <w:spacing w:line="276" w:lineRule="auto"/>
        <w:jc w:val="both"/>
        <w:rPr>
          <w:rFonts w:ascii="Garamond" w:hAnsi="Garamond" w:cstheme="minorHAnsi"/>
          <w:bCs/>
          <w:sz w:val="22"/>
          <w:szCs w:val="22"/>
        </w:rPr>
      </w:pPr>
      <w:r w:rsidRPr="003B06BE">
        <w:rPr>
          <w:rFonts w:ascii="Garamond" w:hAnsi="Garamond" w:cstheme="minorHAnsi"/>
          <w:bCs/>
          <w:sz w:val="22"/>
          <w:szCs w:val="22"/>
        </w:rPr>
        <w:t xml:space="preserve">Specjalistycznym Psychiatrycznym Samodzielnym Publicznym Zakładem Opieki Zdrowotnej w Suwałkach, działającym zgodnie z wpisem do KRS pod numerem  ....................., NIP ......................, zwanym w dalszej treści umowy </w:t>
      </w:r>
      <w:r w:rsidRPr="003B06BE">
        <w:rPr>
          <w:rFonts w:ascii="Garamond" w:hAnsi="Garamond" w:cstheme="minorHAnsi"/>
          <w:b/>
          <w:iCs/>
          <w:sz w:val="22"/>
          <w:szCs w:val="22"/>
        </w:rPr>
        <w:t>„ZAMAWIAJĄCYM”</w:t>
      </w:r>
      <w:r w:rsidRPr="003B06BE">
        <w:rPr>
          <w:rFonts w:ascii="Garamond" w:hAnsi="Garamond" w:cstheme="minorHAnsi"/>
          <w:bCs/>
          <w:sz w:val="22"/>
          <w:szCs w:val="22"/>
        </w:rPr>
        <w:t>, reprezentowanym przez:</w:t>
      </w:r>
    </w:p>
    <w:p w14:paraId="41200C09" w14:textId="77777777" w:rsidR="00F45100" w:rsidRPr="003B06BE" w:rsidRDefault="00F45100" w:rsidP="003B06BE">
      <w:pPr>
        <w:tabs>
          <w:tab w:val="left" w:pos="0"/>
        </w:tabs>
        <w:suppressAutoHyphens/>
        <w:spacing w:line="276" w:lineRule="auto"/>
        <w:jc w:val="both"/>
        <w:rPr>
          <w:rFonts w:ascii="Garamond" w:hAnsi="Garamond" w:cstheme="minorHAnsi"/>
          <w:bCs/>
          <w:sz w:val="22"/>
          <w:szCs w:val="22"/>
        </w:rPr>
      </w:pPr>
    </w:p>
    <w:p w14:paraId="057A80E0" w14:textId="77777777" w:rsidR="00F45100" w:rsidRPr="003B06BE" w:rsidRDefault="00F45100" w:rsidP="003B06BE">
      <w:pPr>
        <w:tabs>
          <w:tab w:val="left" w:pos="0"/>
        </w:tabs>
        <w:suppressAutoHyphens/>
        <w:spacing w:line="276" w:lineRule="auto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………………… - ………………….</w:t>
      </w:r>
    </w:p>
    <w:p w14:paraId="47AECF6A" w14:textId="77777777" w:rsidR="00F45100" w:rsidRPr="003B06BE" w:rsidRDefault="00F45100" w:rsidP="003B06BE">
      <w:pPr>
        <w:spacing w:line="276" w:lineRule="auto"/>
        <w:jc w:val="center"/>
        <w:rPr>
          <w:rFonts w:ascii="Garamond" w:hAnsi="Garamond" w:cstheme="minorHAnsi"/>
          <w:sz w:val="22"/>
          <w:szCs w:val="22"/>
        </w:rPr>
      </w:pPr>
    </w:p>
    <w:p w14:paraId="1857FEA3" w14:textId="59AA209F" w:rsidR="00F45100" w:rsidRPr="003B06BE" w:rsidRDefault="00DF5C08" w:rsidP="003B06BE">
      <w:pPr>
        <w:spacing w:line="276" w:lineRule="auto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a</w:t>
      </w:r>
    </w:p>
    <w:p w14:paraId="02D060A0" w14:textId="77777777" w:rsidR="00F45100" w:rsidRPr="003B06BE" w:rsidRDefault="00F45100" w:rsidP="003B06BE">
      <w:pPr>
        <w:spacing w:line="276" w:lineRule="auto"/>
        <w:jc w:val="center"/>
        <w:rPr>
          <w:rFonts w:ascii="Garamond" w:hAnsi="Garamond" w:cstheme="minorHAnsi"/>
          <w:sz w:val="22"/>
          <w:szCs w:val="22"/>
        </w:rPr>
      </w:pPr>
    </w:p>
    <w:p w14:paraId="0F179074" w14:textId="77777777" w:rsidR="00F45100" w:rsidRPr="003B06BE" w:rsidRDefault="00F45100" w:rsidP="003B06BE">
      <w:pPr>
        <w:spacing w:line="276" w:lineRule="auto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b/>
          <w:sz w:val="22"/>
          <w:szCs w:val="22"/>
        </w:rPr>
        <w:t>……………………………</w:t>
      </w:r>
      <w:r w:rsidRPr="003B06BE">
        <w:rPr>
          <w:rFonts w:ascii="Garamond" w:hAnsi="Garamond" w:cstheme="minorHAnsi"/>
          <w:sz w:val="22"/>
          <w:szCs w:val="22"/>
        </w:rPr>
        <w:t xml:space="preserve"> z siedzibą </w:t>
      </w:r>
      <w:r w:rsidRPr="003B06BE">
        <w:rPr>
          <w:rFonts w:ascii="Garamond" w:hAnsi="Garamond" w:cstheme="minorHAnsi"/>
          <w:i/>
          <w:sz w:val="22"/>
          <w:szCs w:val="22"/>
        </w:rPr>
        <w:t xml:space="preserve">………………………………………, </w:t>
      </w:r>
      <w:r w:rsidRPr="003B06BE">
        <w:rPr>
          <w:rFonts w:ascii="Garamond" w:hAnsi="Garamond" w:cstheme="minorHAnsi"/>
          <w:sz w:val="22"/>
          <w:szCs w:val="22"/>
        </w:rPr>
        <w:t xml:space="preserve">działającą zgodnie z wpisem …………………………………………………….. prowadzonego przez ………………………………………….. pod numerem ………………….., NIP …………………….., z pokrytym w całości kapitałem zakładowym wynoszącym ………………. zwaną w dalszej treści umowy </w:t>
      </w:r>
      <w:r w:rsidRPr="003B06BE">
        <w:rPr>
          <w:rFonts w:ascii="Garamond" w:hAnsi="Garamond" w:cstheme="minorHAnsi"/>
          <w:b/>
          <w:bCs/>
          <w:i/>
          <w:iCs/>
          <w:sz w:val="22"/>
          <w:szCs w:val="22"/>
        </w:rPr>
        <w:t>„</w:t>
      </w:r>
      <w:r w:rsidRPr="003B06BE">
        <w:rPr>
          <w:rFonts w:ascii="Garamond" w:hAnsi="Garamond" w:cstheme="minorHAnsi"/>
          <w:b/>
          <w:bCs/>
          <w:sz w:val="22"/>
          <w:szCs w:val="22"/>
        </w:rPr>
        <w:t>WYKONAWCĄ</w:t>
      </w:r>
      <w:r w:rsidRPr="003B06BE">
        <w:rPr>
          <w:rFonts w:ascii="Garamond" w:hAnsi="Garamond" w:cstheme="minorHAnsi"/>
          <w:b/>
          <w:bCs/>
          <w:i/>
          <w:iCs/>
          <w:sz w:val="22"/>
          <w:szCs w:val="22"/>
        </w:rPr>
        <w:t>”</w:t>
      </w:r>
      <w:r w:rsidRPr="003B06BE">
        <w:rPr>
          <w:rFonts w:ascii="Garamond" w:hAnsi="Garamond" w:cstheme="minorHAnsi"/>
          <w:sz w:val="22"/>
          <w:szCs w:val="22"/>
        </w:rPr>
        <w:t xml:space="preserve"> dostawy, reprezentowaną przez:</w:t>
      </w:r>
    </w:p>
    <w:p w14:paraId="160D59B5" w14:textId="77777777" w:rsidR="00F45100" w:rsidRPr="003B06BE" w:rsidRDefault="00F45100" w:rsidP="003B06BE">
      <w:pPr>
        <w:spacing w:line="276" w:lineRule="auto"/>
        <w:jc w:val="both"/>
        <w:rPr>
          <w:rFonts w:ascii="Garamond" w:hAnsi="Garamond" w:cstheme="minorHAnsi"/>
          <w:sz w:val="22"/>
          <w:szCs w:val="22"/>
        </w:rPr>
      </w:pPr>
    </w:p>
    <w:p w14:paraId="19373BA4" w14:textId="77777777" w:rsidR="00F45100" w:rsidRPr="003B06BE" w:rsidRDefault="00F45100" w:rsidP="003B06BE">
      <w:pPr>
        <w:spacing w:line="276" w:lineRule="auto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1.................................................. - ...............................................</w:t>
      </w:r>
    </w:p>
    <w:p w14:paraId="76F7AF9B" w14:textId="77777777" w:rsidR="00F45100" w:rsidRPr="003B06BE" w:rsidRDefault="00F45100" w:rsidP="003B06BE">
      <w:pPr>
        <w:spacing w:line="276" w:lineRule="auto"/>
        <w:ind w:left="4250" w:firstLine="4"/>
        <w:contextualSpacing/>
        <w:jc w:val="both"/>
        <w:rPr>
          <w:rFonts w:ascii="Garamond" w:eastAsia="Calibri" w:hAnsi="Garamond" w:cstheme="minorHAnsi"/>
          <w:b/>
          <w:sz w:val="22"/>
          <w:szCs w:val="22"/>
        </w:rPr>
      </w:pPr>
    </w:p>
    <w:p w14:paraId="1718D3E2" w14:textId="77777777" w:rsidR="00F45100" w:rsidRPr="003B06BE" w:rsidRDefault="00F45100" w:rsidP="003B06BE">
      <w:pPr>
        <w:spacing w:line="276" w:lineRule="auto"/>
        <w:rPr>
          <w:rFonts w:ascii="Garamond" w:hAnsi="Garamond" w:cstheme="minorHAnsi"/>
          <w:b/>
          <w:sz w:val="22"/>
          <w:szCs w:val="22"/>
        </w:rPr>
      </w:pPr>
    </w:p>
    <w:p w14:paraId="2E854145" w14:textId="77777777" w:rsidR="00F45100" w:rsidRPr="003B06BE" w:rsidRDefault="00F45100" w:rsidP="003B06BE">
      <w:pPr>
        <w:pStyle w:val="Akapitzlist"/>
        <w:spacing w:line="276" w:lineRule="auto"/>
        <w:jc w:val="center"/>
        <w:rPr>
          <w:rFonts w:ascii="Garamond" w:hAnsi="Garamond" w:cstheme="minorHAnsi"/>
          <w:i/>
          <w:iCs/>
        </w:rPr>
      </w:pPr>
      <w:r w:rsidRPr="003B06BE">
        <w:rPr>
          <w:rFonts w:ascii="Garamond" w:hAnsi="Garamond" w:cstheme="minorHAnsi"/>
          <w:iCs/>
        </w:rPr>
        <w:t>§ 1</w:t>
      </w:r>
    </w:p>
    <w:p w14:paraId="5969979E" w14:textId="465531D7" w:rsidR="00DF5C08" w:rsidRPr="003B06BE" w:rsidRDefault="00F45100" w:rsidP="000E32A1">
      <w:pPr>
        <w:pStyle w:val="Akapitzlist"/>
        <w:numPr>
          <w:ilvl w:val="0"/>
          <w:numId w:val="14"/>
        </w:numPr>
        <w:autoSpaceDE w:val="0"/>
        <w:autoSpaceDN w:val="0"/>
        <w:spacing w:after="0" w:line="276" w:lineRule="auto"/>
        <w:jc w:val="both"/>
        <w:rPr>
          <w:rFonts w:ascii="Garamond" w:hAnsi="Garamond" w:cstheme="minorHAnsi"/>
          <w:b/>
          <w:color w:val="5B9BD5" w:themeColor="accent1"/>
        </w:rPr>
      </w:pPr>
      <w:r w:rsidRPr="003B06BE">
        <w:rPr>
          <w:rFonts w:ascii="Garamond" w:hAnsi="Garamond" w:cstheme="minorHAnsi"/>
        </w:rPr>
        <w:t xml:space="preserve">Przedmiotem zamówienia jest: </w:t>
      </w:r>
      <w:r w:rsidR="000E32A1" w:rsidRPr="000E32A1">
        <w:rPr>
          <w:rFonts w:ascii="Garamond" w:hAnsi="Garamond" w:cstheme="minorHAnsi"/>
        </w:rPr>
        <w:t>„Dostawa środków do utrzymania czystości i higieny dla Specjalistycznego Psychiatrycznego Samodzielnego Publicznego Zakładu Opieki Zdrowotnej w Suwałkach”</w:t>
      </w:r>
      <w:r w:rsidR="000E32A1">
        <w:rPr>
          <w:rFonts w:ascii="Garamond" w:hAnsi="Garamond" w:cstheme="minorHAnsi"/>
        </w:rPr>
        <w:t xml:space="preserve"> </w:t>
      </w:r>
      <w:r w:rsidRPr="003B06BE">
        <w:rPr>
          <w:rFonts w:ascii="Garamond" w:hAnsi="Garamond" w:cstheme="minorHAnsi"/>
          <w:bCs/>
        </w:rPr>
        <w:t xml:space="preserve">w ilości, asortymencie i cenach określonych w ofercie Wykonawcy określonych w załączniku nr </w:t>
      </w:r>
      <w:r w:rsidR="001E058E">
        <w:rPr>
          <w:rFonts w:ascii="Garamond" w:hAnsi="Garamond" w:cstheme="minorHAnsi"/>
          <w:bCs/>
        </w:rPr>
        <w:t>1</w:t>
      </w:r>
      <w:r w:rsidRPr="003B06BE">
        <w:rPr>
          <w:rFonts w:ascii="Garamond" w:hAnsi="Garamond" w:cstheme="minorHAnsi"/>
          <w:bCs/>
        </w:rPr>
        <w:t xml:space="preserve">  do Umowy. </w:t>
      </w:r>
    </w:p>
    <w:p w14:paraId="339C9E1B" w14:textId="6B0ED698" w:rsidR="00DF5C08" w:rsidRPr="003B06BE" w:rsidRDefault="00F45100" w:rsidP="003B06BE">
      <w:pPr>
        <w:pStyle w:val="Akapitzlist"/>
        <w:numPr>
          <w:ilvl w:val="0"/>
          <w:numId w:val="14"/>
        </w:numPr>
        <w:autoSpaceDE w:val="0"/>
        <w:autoSpaceDN w:val="0"/>
        <w:spacing w:after="0" w:line="276" w:lineRule="auto"/>
        <w:jc w:val="both"/>
        <w:rPr>
          <w:rFonts w:ascii="Garamond" w:hAnsi="Garamond" w:cstheme="minorHAnsi"/>
          <w:b/>
          <w:color w:val="5B9BD5" w:themeColor="accent1"/>
        </w:rPr>
      </w:pPr>
      <w:r w:rsidRPr="003B06BE">
        <w:rPr>
          <w:rFonts w:ascii="Garamond" w:hAnsi="Garamond" w:cstheme="minorHAnsi"/>
        </w:rPr>
        <w:t xml:space="preserve">Ilość Towaru wskazana w Załączniku nr </w:t>
      </w:r>
      <w:r w:rsidR="001E058E">
        <w:rPr>
          <w:rFonts w:ascii="Garamond" w:hAnsi="Garamond" w:cstheme="minorHAnsi"/>
        </w:rPr>
        <w:t>1</w:t>
      </w:r>
      <w:r w:rsidRPr="003B06BE">
        <w:rPr>
          <w:rFonts w:ascii="Garamond" w:hAnsi="Garamond" w:cstheme="minorHAnsi"/>
        </w:rPr>
        <w:t xml:space="preserve"> do Umowy, przewidziana do nabycia w okresie obowiązywania Umowy, została określona w sposób przybliżony. Ilość towaru nabyta przez Zamawiającego w okresie obowiązywania Umowy może </w:t>
      </w:r>
      <w:r w:rsidRPr="003B06BE">
        <w:rPr>
          <w:rFonts w:ascii="Garamond" w:eastAsia="Times New Roman" w:hAnsi="Garamond" w:cstheme="minorHAnsi"/>
          <w:lang w:eastAsia="pl-PL"/>
        </w:rPr>
        <w:t>ulec zmniejszeniu lub zwiększeniu w zależności od potrzeb Zamawiającego. Zamawiający nie ma obowiązku dokonania zamówienia pozostałej części towaru niezrealizowanej w okresie trwania umowy z uwagi na zmniejszone zapotrzebowanie.</w:t>
      </w:r>
      <w:r w:rsidR="00DF5C08" w:rsidRPr="003B06BE">
        <w:rPr>
          <w:rFonts w:ascii="Garamond" w:hAnsi="Garamond"/>
          <w:bCs/>
          <w:iCs/>
        </w:rPr>
        <w:t xml:space="preserve"> </w:t>
      </w:r>
      <w:r w:rsidR="00DF5C08" w:rsidRPr="00446086">
        <w:rPr>
          <w:rFonts w:ascii="Garamond" w:hAnsi="Garamond"/>
          <w:bCs/>
        </w:rPr>
        <w:t xml:space="preserve">W związku z powyższym </w:t>
      </w:r>
      <w:r w:rsidR="00DF5C08" w:rsidRPr="00446086">
        <w:rPr>
          <w:rFonts w:ascii="Garamond" w:hAnsi="Garamond"/>
          <w:bCs/>
          <w:iCs/>
        </w:rPr>
        <w:t xml:space="preserve">Wykonawca oświadcza, że zrzeka się wszelkich roszczeń względem Zamawiającego z tytułu niezamówienia przez Zamawiającego w okresie obowiązywania Umowy ilości towaru określonej w załączniku nr 4. Jednocześnie zamawiający określa minimalną ilość zamówienie na poziomie </w:t>
      </w:r>
      <w:r w:rsidR="00DF48E5" w:rsidRPr="00446086">
        <w:rPr>
          <w:rFonts w:ascii="Garamond" w:hAnsi="Garamond"/>
          <w:bCs/>
          <w:iCs/>
        </w:rPr>
        <w:t>8</w:t>
      </w:r>
      <w:r w:rsidR="00DF5C08" w:rsidRPr="00446086">
        <w:rPr>
          <w:rFonts w:ascii="Garamond" w:hAnsi="Garamond"/>
          <w:bCs/>
          <w:iCs/>
        </w:rPr>
        <w:t>0 %.</w:t>
      </w:r>
    </w:p>
    <w:p w14:paraId="3CE4ADB3" w14:textId="10679E37" w:rsidR="00DF5C08" w:rsidRPr="003B06BE" w:rsidRDefault="00F45100" w:rsidP="003B06BE">
      <w:pPr>
        <w:pStyle w:val="Akapitzlist"/>
        <w:numPr>
          <w:ilvl w:val="0"/>
          <w:numId w:val="14"/>
        </w:numPr>
        <w:autoSpaceDE w:val="0"/>
        <w:autoSpaceDN w:val="0"/>
        <w:spacing w:after="0" w:line="276" w:lineRule="auto"/>
        <w:jc w:val="both"/>
        <w:rPr>
          <w:rFonts w:ascii="Garamond" w:hAnsi="Garamond" w:cstheme="minorHAnsi"/>
          <w:b/>
          <w:color w:val="5B9BD5" w:themeColor="accent1"/>
        </w:rPr>
      </w:pPr>
      <w:r w:rsidRPr="003B06BE">
        <w:rPr>
          <w:rFonts w:ascii="Garamond" w:hAnsi="Garamond" w:cstheme="minorHAnsi"/>
        </w:rPr>
        <w:t xml:space="preserve">W okresie obowiązywania niniejszej umowy Zamawiający będzie zamawiał towar o wartości nie przekraczającej kwoty określonej w ust. 4. </w:t>
      </w:r>
      <w:r w:rsidR="00DF5C08" w:rsidRPr="003B06BE">
        <w:rPr>
          <w:rFonts w:ascii="Garamond" w:hAnsi="Garamond" w:cstheme="minorHAnsi"/>
        </w:rPr>
        <w:t>U</w:t>
      </w:r>
      <w:r w:rsidRPr="003B06BE">
        <w:rPr>
          <w:rFonts w:ascii="Garamond" w:hAnsi="Garamond" w:cstheme="minorHAnsi"/>
        </w:rPr>
        <w:t>mowy</w:t>
      </w:r>
    </w:p>
    <w:p w14:paraId="31B9D1B3" w14:textId="77777777" w:rsidR="00DF5C08" w:rsidRPr="003B06BE" w:rsidRDefault="000E68D9" w:rsidP="003B06BE">
      <w:pPr>
        <w:pStyle w:val="Akapitzlist"/>
        <w:numPr>
          <w:ilvl w:val="0"/>
          <w:numId w:val="14"/>
        </w:numPr>
        <w:autoSpaceDE w:val="0"/>
        <w:autoSpaceDN w:val="0"/>
        <w:spacing w:after="0" w:line="276" w:lineRule="auto"/>
        <w:jc w:val="both"/>
        <w:rPr>
          <w:rFonts w:ascii="Garamond" w:hAnsi="Garamond" w:cstheme="minorHAnsi"/>
          <w:b/>
          <w:color w:val="5B9BD5" w:themeColor="accent1"/>
        </w:rPr>
      </w:pPr>
      <w:r w:rsidRPr="003B06BE">
        <w:rPr>
          <w:rFonts w:ascii="Garamond" w:hAnsi="Garamond" w:cstheme="minorHAnsi"/>
        </w:rPr>
        <w:t xml:space="preserve">Łączną wartość przedmiotowej umowy strony ustalają według reguł określonych </w:t>
      </w:r>
      <w:r w:rsidR="00F45100" w:rsidRPr="003B06BE">
        <w:rPr>
          <w:rFonts w:ascii="Garamond" w:hAnsi="Garamond" w:cstheme="minorHAnsi"/>
        </w:rPr>
        <w:t>w § 1 ust. 1 niniejszej umowy</w:t>
      </w:r>
      <w:r w:rsidRPr="003B06BE">
        <w:rPr>
          <w:rFonts w:ascii="Garamond" w:hAnsi="Garamond" w:cstheme="minorHAnsi"/>
        </w:rPr>
        <w:t xml:space="preserve"> na kwotę </w:t>
      </w:r>
      <w:r w:rsidR="00F45100" w:rsidRPr="003B06BE">
        <w:rPr>
          <w:rFonts w:ascii="Garamond" w:hAnsi="Garamond" w:cstheme="minorHAnsi"/>
        </w:rPr>
        <w:t xml:space="preserve"> </w:t>
      </w:r>
      <w:r w:rsidRPr="003B06BE">
        <w:rPr>
          <w:rFonts w:ascii="Garamond" w:hAnsi="Garamond" w:cstheme="minorHAnsi"/>
        </w:rPr>
        <w:t>b</w:t>
      </w:r>
      <w:r w:rsidR="00F45100" w:rsidRPr="003B06BE">
        <w:rPr>
          <w:rFonts w:ascii="Garamond" w:hAnsi="Garamond" w:cstheme="minorHAnsi"/>
        </w:rPr>
        <w:t>rutto: …………… PLN ( słownie: ……………. ….. ), w tym  należny  podatek VAT w wysokości  ……..%</w:t>
      </w:r>
      <w:r w:rsidRPr="003B06BE">
        <w:rPr>
          <w:rFonts w:ascii="Garamond" w:hAnsi="Garamond" w:cstheme="minorHAnsi"/>
        </w:rPr>
        <w:t xml:space="preserve"> w kwocie  ………………  złotych.</w:t>
      </w:r>
    </w:p>
    <w:p w14:paraId="70EFAEF7" w14:textId="77777777" w:rsidR="00DF5C08" w:rsidRPr="003B06BE" w:rsidRDefault="00F45100" w:rsidP="003B06BE">
      <w:pPr>
        <w:pStyle w:val="Akapitzlist"/>
        <w:numPr>
          <w:ilvl w:val="0"/>
          <w:numId w:val="14"/>
        </w:numPr>
        <w:autoSpaceDE w:val="0"/>
        <w:autoSpaceDN w:val="0"/>
        <w:spacing w:after="0" w:line="276" w:lineRule="auto"/>
        <w:jc w:val="both"/>
        <w:rPr>
          <w:rFonts w:ascii="Garamond" w:hAnsi="Garamond" w:cstheme="minorHAnsi"/>
          <w:b/>
          <w:color w:val="5B9BD5" w:themeColor="accent1"/>
        </w:rPr>
      </w:pPr>
      <w:r w:rsidRPr="003B06BE">
        <w:rPr>
          <w:rFonts w:ascii="Garamond" w:hAnsi="Garamond" w:cstheme="minorHAnsi"/>
        </w:rPr>
        <w:t xml:space="preserve">Zamawiający za wykonanie poszczególnych dostaw zapłaci Wykonawcy cenę obliczoną na   podstawie cen jednostkowych brutto określonych w załączniku nr </w:t>
      </w:r>
      <w:r w:rsidR="000E68D9" w:rsidRPr="003B06BE">
        <w:rPr>
          <w:rFonts w:ascii="Garamond" w:hAnsi="Garamond" w:cstheme="minorHAnsi"/>
        </w:rPr>
        <w:t>4</w:t>
      </w:r>
      <w:r w:rsidRPr="003B06BE">
        <w:rPr>
          <w:rFonts w:ascii="Garamond" w:hAnsi="Garamond" w:cstheme="minorHAnsi"/>
        </w:rPr>
        <w:t xml:space="preserve"> do umowy i ilości faktycznie dostarczonych  towarów.</w:t>
      </w:r>
    </w:p>
    <w:p w14:paraId="4873985E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</w:p>
    <w:p w14:paraId="73FC878C" w14:textId="408A2D18" w:rsidR="00FF715F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§ 2 </w:t>
      </w:r>
    </w:p>
    <w:p w14:paraId="16501C7F" w14:textId="43146DF2" w:rsidR="00F45100" w:rsidRPr="003B06BE" w:rsidRDefault="00F45100" w:rsidP="003B06BE">
      <w:pPr>
        <w:pStyle w:val="NormalnyWeb"/>
        <w:numPr>
          <w:ilvl w:val="0"/>
          <w:numId w:val="9"/>
        </w:numPr>
        <w:tabs>
          <w:tab w:val="left" w:pos="284"/>
        </w:tabs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Zamówienia będą składane </w:t>
      </w:r>
      <w:r w:rsidR="00123C6B" w:rsidRPr="003B06BE">
        <w:rPr>
          <w:rFonts w:ascii="Garamond" w:hAnsi="Garamond" w:cstheme="minorHAnsi"/>
          <w:sz w:val="22"/>
          <w:szCs w:val="22"/>
        </w:rPr>
        <w:t>telefonicznie</w:t>
      </w:r>
      <w:r w:rsidRPr="003B06BE">
        <w:rPr>
          <w:rFonts w:ascii="Garamond" w:hAnsi="Garamond" w:cstheme="minorHAnsi"/>
          <w:sz w:val="22"/>
          <w:szCs w:val="22"/>
        </w:rPr>
        <w:t xml:space="preserve"> lub pocztą elektroniczną przez osobę wyznaczoną przez Zamawiającego</w:t>
      </w:r>
      <w:r w:rsidR="00DF48E5">
        <w:rPr>
          <w:rFonts w:ascii="Garamond" w:hAnsi="Garamond" w:cstheme="minorHAnsi"/>
          <w:sz w:val="22"/>
          <w:szCs w:val="22"/>
        </w:rPr>
        <w:t>.</w:t>
      </w:r>
    </w:p>
    <w:p w14:paraId="1A61FEFE" w14:textId="77777777" w:rsidR="00F45100" w:rsidRPr="003B06BE" w:rsidRDefault="00F45100" w:rsidP="003B06BE">
      <w:pPr>
        <w:pStyle w:val="NormalnyWeb"/>
        <w:numPr>
          <w:ilvl w:val="0"/>
          <w:numId w:val="9"/>
        </w:numPr>
        <w:tabs>
          <w:tab w:val="left" w:pos="284"/>
        </w:tabs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Dostawy odbywać się będą na ryzyko i koszt Wykonawcy do magazynu  Zamawiającego w Suwałkach, ul. Szpitalna 6</w:t>
      </w:r>
      <w:r w:rsidR="00123C6B" w:rsidRPr="003B06BE">
        <w:rPr>
          <w:rFonts w:ascii="Garamond" w:hAnsi="Garamond" w:cstheme="minorHAnsi"/>
          <w:sz w:val="22"/>
          <w:szCs w:val="22"/>
        </w:rPr>
        <w:t>2</w:t>
      </w:r>
      <w:r w:rsidRPr="003B06BE">
        <w:rPr>
          <w:rFonts w:ascii="Garamond" w:hAnsi="Garamond" w:cstheme="minorHAnsi"/>
          <w:sz w:val="22"/>
          <w:szCs w:val="22"/>
        </w:rPr>
        <w:t xml:space="preserve"> w </w:t>
      </w:r>
      <w:r w:rsidRPr="003B06BE">
        <w:rPr>
          <w:rFonts w:ascii="Garamond" w:eastAsia="SimSun" w:hAnsi="Garamond" w:cstheme="minorHAnsi"/>
          <w:sz w:val="22"/>
          <w:szCs w:val="22"/>
        </w:rPr>
        <w:t xml:space="preserve">ciągu </w:t>
      </w:r>
      <w:r w:rsidRPr="003B06BE">
        <w:rPr>
          <w:rFonts w:ascii="Garamond" w:eastAsia="SimSun" w:hAnsi="Garamond" w:cstheme="minorHAnsi"/>
          <w:b/>
          <w:bCs/>
          <w:sz w:val="22"/>
          <w:szCs w:val="22"/>
        </w:rPr>
        <w:t xml:space="preserve">…. </w:t>
      </w:r>
      <w:r w:rsidRPr="003B06BE">
        <w:rPr>
          <w:rFonts w:ascii="Garamond" w:eastAsia="SimSun" w:hAnsi="Garamond" w:cstheme="minorHAnsi"/>
          <w:sz w:val="22"/>
          <w:szCs w:val="22"/>
        </w:rPr>
        <w:t xml:space="preserve">  dni roboczych od dnia otrzymania zamówienia</w:t>
      </w:r>
      <w:r w:rsidRPr="003B06BE">
        <w:rPr>
          <w:rFonts w:ascii="Garamond" w:hAnsi="Garamond" w:cstheme="minorHAnsi"/>
          <w:sz w:val="22"/>
          <w:szCs w:val="22"/>
        </w:rPr>
        <w:t xml:space="preserve"> w godz. 8,00 – 14,00.</w:t>
      </w:r>
    </w:p>
    <w:p w14:paraId="3C801B5C" w14:textId="77777777" w:rsidR="00F45100" w:rsidRPr="003B06BE" w:rsidRDefault="00F45100" w:rsidP="003B06BE">
      <w:pPr>
        <w:pStyle w:val="NormalnyWeb"/>
        <w:numPr>
          <w:ilvl w:val="0"/>
          <w:numId w:val="9"/>
        </w:numPr>
        <w:tabs>
          <w:tab w:val="left" w:pos="284"/>
        </w:tabs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Odpowiedzialność za dostarczenie przedmiotu zamówienia w terminie i w miejsce wskazane przez Zamawiającego ponosi Wykonawca.</w:t>
      </w:r>
    </w:p>
    <w:p w14:paraId="19A65E08" w14:textId="77777777" w:rsidR="00F45100" w:rsidRPr="003B06BE" w:rsidRDefault="00F45100" w:rsidP="003B06BE">
      <w:pPr>
        <w:pStyle w:val="NormalnyWeb"/>
        <w:numPr>
          <w:ilvl w:val="0"/>
          <w:numId w:val="9"/>
        </w:numPr>
        <w:tabs>
          <w:tab w:val="left" w:pos="284"/>
        </w:tabs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Za datę i miejsce dostawy uważa się dzień wydania towaru osobie upoważnionej do odbioru towaru. Przyjęcie towaru musi być poprzedzone badaniem ilościowo-asortymentowym przez osobę do tego upoważnioną.</w:t>
      </w:r>
    </w:p>
    <w:p w14:paraId="1E7228EF" w14:textId="77777777" w:rsidR="00F45100" w:rsidRPr="003B06BE" w:rsidRDefault="00F45100" w:rsidP="003B06BE">
      <w:pPr>
        <w:pStyle w:val="NormalnyWeb"/>
        <w:numPr>
          <w:ilvl w:val="0"/>
          <w:numId w:val="9"/>
        </w:numPr>
        <w:tabs>
          <w:tab w:val="left" w:pos="284"/>
        </w:tabs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Zamawiający ma prawo odmówić odbioru towaru w przypadku ujawnienia w zamówionej częściowej partii towaru, braków ilościowych w poszczególnych opakowaniach, wad jakościowych dostarczonego towaru oraz towaru przeterminowanego lub uszkodzonego.</w:t>
      </w:r>
    </w:p>
    <w:p w14:paraId="290C604B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</w:p>
    <w:p w14:paraId="03D1D8AB" w14:textId="0FF0C8B7" w:rsidR="00F45100" w:rsidRPr="003B06BE" w:rsidRDefault="00F45100" w:rsidP="00FF715F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3</w:t>
      </w:r>
    </w:p>
    <w:p w14:paraId="2471CB26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Wykonawca zapewnia, że dostarczony przedmiot umowy odpowiada przepisom, normatywom technicznym obowiązującym w Polsce. Wykonawca gwarantuje, że dostarczane artykuły w ramach umowy są wysokiej jakości i zapewniają należyte bezpieczeństwo.</w:t>
      </w:r>
    </w:p>
    <w:p w14:paraId="3C8B3F08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 Wykonawca dostarczy towar:</w:t>
      </w:r>
    </w:p>
    <w:p w14:paraId="44FDE1A9" w14:textId="77777777" w:rsidR="00F45100" w:rsidRPr="003B06BE" w:rsidRDefault="00F45100" w:rsidP="003B06BE">
      <w:pPr>
        <w:pStyle w:val="NormalnyWeb"/>
        <w:spacing w:before="0" w:after="0" w:line="276" w:lineRule="auto"/>
        <w:ind w:left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1) o wysokim standardzie pod względem norm jakościowych, jak i o odpowiednim terminie ważności zapewniającym bezpieczne zużycie dostarczonych produktów.</w:t>
      </w:r>
    </w:p>
    <w:p w14:paraId="5AC6DC5F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Na każdej partii towaru muszą znajdować się etykiety umożliwiające oznaczenie towaru co do tożsamości.</w:t>
      </w:r>
    </w:p>
    <w:p w14:paraId="1A010966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Strony umowy ustalają, że na opakowaniach zbiorczych będą znajdować się następujące informacje: nazwa producenta, adres siedziby, nazwa asortymentu, liczba sztuk znajdująca się w opakowaniu, kody zgodne z informacjami zawartymi w katalogach Wykonawcy</w:t>
      </w:r>
    </w:p>
    <w:p w14:paraId="34D23C36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 Zamawiający ma prawo do złożenia reklamacji w przypadku stwierdzenia, iż towar jest wadliwy.</w:t>
      </w:r>
    </w:p>
    <w:p w14:paraId="005CB944" w14:textId="192900C9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Reklamacja będzie składana telefonicznie, faksem lub drogą elektroniczną  przez </w:t>
      </w:r>
      <w:r w:rsidR="00DF48E5">
        <w:rPr>
          <w:rFonts w:ascii="Garamond" w:hAnsi="Garamond" w:cstheme="minorHAnsi"/>
          <w:sz w:val="22"/>
          <w:szCs w:val="22"/>
        </w:rPr>
        <w:t xml:space="preserve">wyznaczonego </w:t>
      </w:r>
      <w:r w:rsidRPr="003B06BE">
        <w:rPr>
          <w:rFonts w:ascii="Garamond" w:hAnsi="Garamond" w:cstheme="minorHAnsi"/>
          <w:sz w:val="22"/>
          <w:szCs w:val="22"/>
        </w:rPr>
        <w:t>pracownika</w:t>
      </w:r>
      <w:r w:rsidR="00DF48E5">
        <w:rPr>
          <w:rFonts w:ascii="Garamond" w:hAnsi="Garamond" w:cstheme="minorHAnsi"/>
          <w:sz w:val="22"/>
          <w:szCs w:val="22"/>
        </w:rPr>
        <w:t xml:space="preserve">, </w:t>
      </w:r>
      <w:r w:rsidRPr="003B06BE">
        <w:rPr>
          <w:rFonts w:ascii="Garamond" w:hAnsi="Garamond" w:cstheme="minorHAnsi"/>
          <w:sz w:val="22"/>
          <w:szCs w:val="22"/>
        </w:rPr>
        <w:t>każdorazowo niezwłocznie potwierdzona na piśmie</w:t>
      </w:r>
    </w:p>
    <w:p w14:paraId="003C0A6C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Towarem wadliwym jest w szczególności towar nie spełniający wymogów określonych w ust. 1, 2 , 3 i 4 oraz mający innego rodzaju wady fizyczne lub prawne.</w:t>
      </w:r>
    </w:p>
    <w:p w14:paraId="1A6884DD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color w:val="000000"/>
          <w:sz w:val="22"/>
          <w:szCs w:val="22"/>
        </w:rPr>
        <w:t xml:space="preserve">Wykonawca zobowiązuje się rozpatrzyć reklamację złożoną na piśmie w ciągu 3 dni roboczych od daty jej otrzymania; jeżeli reklamacja zostanie uznana, towar wolny od wad </w:t>
      </w:r>
      <w:r w:rsidRPr="003B06BE">
        <w:rPr>
          <w:rFonts w:ascii="Garamond" w:hAnsi="Garamond" w:cstheme="minorHAnsi"/>
          <w:sz w:val="22"/>
          <w:szCs w:val="22"/>
        </w:rPr>
        <w:t>Wykonawca dostarczy</w:t>
      </w:r>
      <w:r w:rsidRPr="003B06BE">
        <w:rPr>
          <w:rFonts w:ascii="Garamond" w:hAnsi="Garamond" w:cstheme="minorHAnsi"/>
          <w:color w:val="000000"/>
          <w:sz w:val="22"/>
          <w:szCs w:val="22"/>
        </w:rPr>
        <w:t xml:space="preserve"> w terminach 3 dni roboczych .</w:t>
      </w:r>
    </w:p>
    <w:p w14:paraId="36BDD9E8" w14:textId="77777777" w:rsidR="00F45100" w:rsidRPr="003B06BE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 przypadku dostarczenia towarów nie zamówionych przez Zamawiającego zostaną one zwrócone Wykonawcy na jego koszt i ryzyko.</w:t>
      </w:r>
    </w:p>
    <w:p w14:paraId="2C5D5FFF" w14:textId="77777777" w:rsidR="00F45100" w:rsidRDefault="00F45100" w:rsidP="003B06BE">
      <w:pPr>
        <w:pStyle w:val="NormalnyWeb"/>
        <w:numPr>
          <w:ilvl w:val="0"/>
          <w:numId w:val="6"/>
        </w:numPr>
        <w:spacing w:before="0" w:after="0" w:line="276" w:lineRule="auto"/>
        <w:ind w:left="284" w:hanging="284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Koszty związane z reklamacją towaru obciążają Wykonawcę.</w:t>
      </w:r>
    </w:p>
    <w:p w14:paraId="39E8FDAC" w14:textId="77777777" w:rsidR="00FF715F" w:rsidRDefault="00FF715F" w:rsidP="00FF715F">
      <w:pPr>
        <w:pStyle w:val="NormalnyWeb"/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</w:p>
    <w:p w14:paraId="3E3855EC" w14:textId="2350C38A" w:rsidR="00F45100" w:rsidRPr="003B06BE" w:rsidRDefault="00F45100" w:rsidP="00FF715F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4</w:t>
      </w:r>
    </w:p>
    <w:p w14:paraId="12451B20" w14:textId="77777777" w:rsidR="00F45100" w:rsidRPr="003B06BE" w:rsidRDefault="00F45100" w:rsidP="003B06BE">
      <w:pPr>
        <w:pStyle w:val="NormalnyWeb"/>
        <w:numPr>
          <w:ilvl w:val="0"/>
          <w:numId w:val="7"/>
        </w:numPr>
        <w:spacing w:before="0" w:after="0" w:line="276" w:lineRule="auto"/>
        <w:ind w:left="426" w:hanging="426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Zamawiający zastrzega sobie prawo do złożenia oświadczenia o rozwiązaniu  umowy ze skutkiem natychmiastowym, jeżeli Wykonawca nie wymieni zakwestionowanego towaru wadliwego w terminie określonym w § 3 ust. 8 umowy.</w:t>
      </w:r>
    </w:p>
    <w:p w14:paraId="002E4CAE" w14:textId="77777777" w:rsidR="00F45100" w:rsidRPr="003B06BE" w:rsidRDefault="00F45100" w:rsidP="003B06BE">
      <w:pPr>
        <w:pStyle w:val="NormalnyWeb"/>
        <w:numPr>
          <w:ilvl w:val="0"/>
          <w:numId w:val="7"/>
        </w:numPr>
        <w:spacing w:before="0" w:after="0" w:line="276" w:lineRule="auto"/>
        <w:ind w:left="426" w:hanging="426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Zamawiający zastrzega sobie prawo do złożenia oświadczenia o rozwiązaniu umowy ze skutkiem natychmiastowym, jeżeli Wykonawca nie zrealizuje w terminie 3 kolejnych zamówień złożonych przez Zamawiającego.</w:t>
      </w:r>
    </w:p>
    <w:p w14:paraId="0B406F94" w14:textId="77777777" w:rsidR="00F45100" w:rsidRDefault="00F45100" w:rsidP="003B06BE">
      <w:pPr>
        <w:pStyle w:val="NormalnyWeb"/>
        <w:numPr>
          <w:ilvl w:val="0"/>
          <w:numId w:val="7"/>
        </w:numPr>
        <w:spacing w:before="0" w:after="0" w:line="276" w:lineRule="auto"/>
        <w:ind w:left="426" w:hanging="426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Zamawiający zastrzega sobie prawo złożenia oświadczenia o rozwiązaniu  umowy ze skutkiem natychmiastowym, jeżeli Wykonawca nie dostarczy towarów spełniających wymóg dopuszczenia przedmiotu zamówienia do użytku w placówkach ochrony zdrowia. </w:t>
      </w:r>
    </w:p>
    <w:p w14:paraId="420B5E34" w14:textId="77777777" w:rsidR="0097202E" w:rsidRPr="0097202E" w:rsidRDefault="0097202E" w:rsidP="0097202E">
      <w:pPr>
        <w:pStyle w:val="Akapitzlist"/>
        <w:numPr>
          <w:ilvl w:val="0"/>
          <w:numId w:val="7"/>
        </w:numPr>
        <w:rPr>
          <w:rFonts w:ascii="Garamond" w:eastAsia="Times New Roman" w:hAnsi="Garamond" w:cstheme="minorHAnsi"/>
          <w:lang w:eastAsia="ar-SA"/>
        </w:rPr>
      </w:pPr>
      <w:r w:rsidRPr="0097202E">
        <w:rPr>
          <w:rFonts w:ascii="Garamond" w:eastAsia="Times New Roman" w:hAnsi="Garamond" w:cstheme="minorHAnsi"/>
          <w:lang w:eastAsia="ar-SA"/>
        </w:rPr>
        <w:t>Oświadczenie woli o rozwiązaniu umowy bez wypowiedzenia wymaga formy pisemnej pod rygorem nieważności.</w:t>
      </w:r>
    </w:p>
    <w:p w14:paraId="4205355E" w14:textId="77777777" w:rsidR="00F45100" w:rsidRPr="003B06BE" w:rsidRDefault="00F45100" w:rsidP="003B06BE">
      <w:pPr>
        <w:pStyle w:val="NormalnyWeb"/>
        <w:spacing w:before="0" w:after="0" w:line="276" w:lineRule="auto"/>
        <w:ind w:left="426" w:hanging="426"/>
        <w:contextualSpacing/>
        <w:jc w:val="both"/>
        <w:rPr>
          <w:rFonts w:ascii="Garamond" w:hAnsi="Garamond" w:cstheme="minorHAnsi"/>
          <w:sz w:val="22"/>
          <w:szCs w:val="22"/>
        </w:rPr>
      </w:pPr>
    </w:p>
    <w:p w14:paraId="5CDD2CA1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5</w:t>
      </w:r>
    </w:p>
    <w:p w14:paraId="2C061713" w14:textId="582283AC" w:rsidR="00F45100" w:rsidRPr="003B06BE" w:rsidRDefault="00F45100" w:rsidP="003B06BE">
      <w:pPr>
        <w:widowControl w:val="0"/>
        <w:numPr>
          <w:ilvl w:val="0"/>
          <w:numId w:val="4"/>
        </w:numPr>
        <w:suppressAutoHyphens/>
        <w:spacing w:line="276" w:lineRule="auto"/>
        <w:contextualSpacing/>
        <w:jc w:val="both"/>
        <w:rPr>
          <w:rFonts w:ascii="Garamond" w:hAnsi="Garamond" w:cstheme="minorHAnsi"/>
          <w:color w:val="000000"/>
          <w:sz w:val="22"/>
          <w:szCs w:val="22"/>
        </w:rPr>
      </w:pPr>
      <w:r w:rsidRPr="003B06BE">
        <w:rPr>
          <w:rFonts w:ascii="Garamond" w:hAnsi="Garamond" w:cstheme="minorHAnsi"/>
          <w:color w:val="000000"/>
          <w:sz w:val="22"/>
          <w:szCs w:val="22"/>
        </w:rPr>
        <w:t>Zapłata realizowana będzie na rachunek bankowy nr:</w:t>
      </w:r>
      <w:r w:rsidRPr="003B06BE">
        <w:rPr>
          <w:rFonts w:ascii="Garamond" w:hAnsi="Garamond" w:cstheme="minorHAnsi"/>
          <w:b/>
          <w:bCs/>
          <w:sz w:val="22"/>
          <w:szCs w:val="22"/>
        </w:rPr>
        <w:t xml:space="preserve"> ………………… </w:t>
      </w:r>
      <w:r w:rsidRPr="003B06BE">
        <w:rPr>
          <w:rFonts w:ascii="Garamond" w:hAnsi="Garamond" w:cstheme="minorHAnsi"/>
          <w:color w:val="000000"/>
          <w:sz w:val="22"/>
          <w:szCs w:val="22"/>
        </w:rPr>
        <w:t>w terminie </w:t>
      </w:r>
      <w:r w:rsidRPr="003B06BE">
        <w:rPr>
          <w:rFonts w:ascii="Garamond" w:hAnsi="Garamond" w:cstheme="minorHAnsi"/>
          <w:b/>
          <w:bCs/>
          <w:color w:val="000000"/>
          <w:sz w:val="22"/>
          <w:szCs w:val="22"/>
        </w:rPr>
        <w:t xml:space="preserve">60 </w:t>
      </w:r>
      <w:r w:rsidRPr="003B06BE">
        <w:rPr>
          <w:rFonts w:ascii="Garamond" w:hAnsi="Garamond" w:cstheme="minorHAnsi"/>
          <w:color w:val="000000"/>
          <w:sz w:val="22"/>
          <w:szCs w:val="22"/>
        </w:rPr>
        <w:t>dni od daty wpływu prawidłowo wystawionej faktury VAT na adres siedziby Zamawiającego. Na fakturze powinien znajdować się numer umowy  wraz z wyodrębnieniem wszystkich pozycji dostarczonego towaru oraz wszystkie dane określone w art. 106 e ustawy o VAT.</w:t>
      </w:r>
    </w:p>
    <w:p w14:paraId="00AFEDAD" w14:textId="77777777" w:rsidR="00F45100" w:rsidRPr="003B06BE" w:rsidRDefault="00F45100" w:rsidP="003B06BE">
      <w:pPr>
        <w:pStyle w:val="NormalnyWeb"/>
        <w:numPr>
          <w:ilvl w:val="0"/>
          <w:numId w:val="4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Wykonawca nie może odmówić świadczenia usług objętych niniejszą umową, w przypadku ewentualnego wystąpienia zaległości płatniczych u Zamawiającego.</w:t>
      </w:r>
    </w:p>
    <w:p w14:paraId="783DBB0B" w14:textId="119AD7BC" w:rsidR="00F45100" w:rsidRPr="003B06BE" w:rsidRDefault="00F45100" w:rsidP="003B06BE">
      <w:pPr>
        <w:numPr>
          <w:ilvl w:val="0"/>
          <w:numId w:val="4"/>
        </w:numPr>
        <w:suppressAutoHyphens/>
        <w:spacing w:line="276" w:lineRule="auto"/>
        <w:ind w:right="141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Przeniesienie wierzytelności w sposób określony trybem art. 509 do 518 Kodeksu cywilnego, a wynikających z niniejszej umowy, wymaga pisemnej zgody Zamawiającego</w:t>
      </w:r>
      <w:r w:rsidRPr="003B06BE">
        <w:rPr>
          <w:rFonts w:ascii="Garamond" w:hAnsi="Garamond" w:cstheme="minorHAnsi"/>
          <w:color w:val="000000"/>
          <w:sz w:val="22"/>
          <w:szCs w:val="22"/>
        </w:rPr>
        <w:t xml:space="preserve"> oraz podmiotu określonego w art. 54 ustawy z dnia 15 kwietnia 2014r. o działalności leczniczej (DZ.U.202</w:t>
      </w:r>
      <w:r w:rsidR="007916ED">
        <w:rPr>
          <w:rFonts w:ascii="Garamond" w:hAnsi="Garamond" w:cstheme="minorHAnsi"/>
          <w:color w:val="000000"/>
          <w:sz w:val="22"/>
          <w:szCs w:val="22"/>
        </w:rPr>
        <w:t>3</w:t>
      </w:r>
      <w:r w:rsidRPr="003B06BE">
        <w:rPr>
          <w:rFonts w:ascii="Garamond" w:hAnsi="Garamond" w:cstheme="minorHAnsi"/>
          <w:color w:val="000000"/>
          <w:sz w:val="22"/>
          <w:szCs w:val="22"/>
        </w:rPr>
        <w:t xml:space="preserve">poz. </w:t>
      </w:r>
      <w:r w:rsidR="007916ED">
        <w:rPr>
          <w:rFonts w:ascii="Garamond" w:hAnsi="Garamond" w:cstheme="minorHAnsi"/>
          <w:color w:val="000000"/>
          <w:sz w:val="22"/>
          <w:szCs w:val="22"/>
        </w:rPr>
        <w:t>991</w:t>
      </w:r>
      <w:r w:rsidRPr="003B06BE">
        <w:rPr>
          <w:rFonts w:ascii="Garamond" w:hAnsi="Garamond" w:cstheme="minorHAnsi"/>
          <w:color w:val="000000"/>
          <w:sz w:val="22"/>
          <w:szCs w:val="22"/>
        </w:rPr>
        <w:t xml:space="preserve"> ze zm.).</w:t>
      </w:r>
    </w:p>
    <w:p w14:paraId="733D93D9" w14:textId="77777777" w:rsidR="00F45100" w:rsidRPr="003B06BE" w:rsidRDefault="00F45100" w:rsidP="003B06BE">
      <w:pPr>
        <w:numPr>
          <w:ilvl w:val="0"/>
          <w:numId w:val="4"/>
        </w:numPr>
        <w:suppressAutoHyphens/>
        <w:spacing w:line="276" w:lineRule="auto"/>
        <w:ind w:right="141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Bez zgody Zamawiającego oraz podmiotu tworzącego Zamawiającego wierzytelności wynikające z niniejszej umowy nie mogą stanowić przedmiotu poręczenia określonego w przepisach art. 876 do 887 Kodeksu cywilnego, ani jakiejkolwiek innej umowy zmieniającej strony stosunku zobowiązaniowego wynikającego z realizacji niniejszej umowy.</w:t>
      </w:r>
    </w:p>
    <w:p w14:paraId="1C5DE525" w14:textId="77777777" w:rsidR="00F45100" w:rsidRPr="003B06BE" w:rsidRDefault="00F45100" w:rsidP="003B06BE">
      <w:pPr>
        <w:numPr>
          <w:ilvl w:val="0"/>
          <w:numId w:val="4"/>
        </w:numPr>
        <w:suppressAutoHyphens/>
        <w:spacing w:line="276" w:lineRule="auto"/>
        <w:ind w:right="141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Strony wspólnie oświadczają, że wyłączają możliwość dokonywania przez podmioty trzecie Umowy Faktoringu, Umowy Gwarancyjnej, Umowy Zarządu Wierzytelnością, Umowa Inkasa.</w:t>
      </w:r>
    </w:p>
    <w:p w14:paraId="592C72EA" w14:textId="77777777" w:rsidR="00F45100" w:rsidRPr="003B06BE" w:rsidRDefault="00F45100" w:rsidP="003B06BE">
      <w:pPr>
        <w:numPr>
          <w:ilvl w:val="0"/>
          <w:numId w:val="4"/>
        </w:numPr>
        <w:suppressAutoHyphens/>
        <w:spacing w:line="276" w:lineRule="auto"/>
        <w:ind w:right="141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Zamawiającego oraz podmiotu tworzącego Zamawiającego.</w:t>
      </w:r>
    </w:p>
    <w:p w14:paraId="194156DF" w14:textId="77777777" w:rsidR="00F45100" w:rsidRPr="003B06BE" w:rsidRDefault="00F45100" w:rsidP="003B06BE">
      <w:pPr>
        <w:numPr>
          <w:ilvl w:val="0"/>
          <w:numId w:val="4"/>
        </w:numPr>
        <w:suppressAutoHyphens/>
        <w:spacing w:line="276" w:lineRule="auto"/>
        <w:ind w:right="141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Naruszenie przedmiotowego zakazu skutkować nieważnością tej czynności prawnej oraz dodatkowo obowiązkiem zapłaty przez Wykonawcę na rzecz Zamawiającego kary umownej w wysokości 5 % wierzytelności</w:t>
      </w:r>
      <w:r w:rsidRPr="003B06BE">
        <w:rPr>
          <w:rFonts w:ascii="Garamond" w:hAnsi="Garamond" w:cstheme="minorHAnsi"/>
          <w:color w:val="000000"/>
          <w:sz w:val="22"/>
          <w:szCs w:val="22"/>
        </w:rPr>
        <w:t>, którą nabyła niezależnie od podstawy faktycznej lub prawnej, osoba trzeci.</w:t>
      </w:r>
    </w:p>
    <w:p w14:paraId="7AAE7702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bookmarkStart w:id="0" w:name="_GoBack"/>
      <w:bookmarkEnd w:id="0"/>
    </w:p>
    <w:p w14:paraId="12188B4E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6</w:t>
      </w:r>
    </w:p>
    <w:p w14:paraId="52A4E150" w14:textId="77777777" w:rsidR="00F45100" w:rsidRPr="003B06BE" w:rsidRDefault="00F45100" w:rsidP="003B06BE">
      <w:pPr>
        <w:pStyle w:val="NormalnyWeb"/>
        <w:numPr>
          <w:ilvl w:val="0"/>
          <w:numId w:val="5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Wykonawca zapłaci Zamawiającemu kary umowne w przypadku nieterminowych dostaw bądź odmowy dostaw w wysokości 0,5 % wartości  brutto zamówienia częściowego za każdy dzień zwłoki ponad termin określony w § 2 ust.2 umowy.</w:t>
      </w:r>
    </w:p>
    <w:p w14:paraId="1A6499D3" w14:textId="77777777" w:rsidR="00F45100" w:rsidRPr="003B06BE" w:rsidRDefault="00F45100" w:rsidP="003B06BE">
      <w:pPr>
        <w:pStyle w:val="NormalnyWeb"/>
        <w:numPr>
          <w:ilvl w:val="0"/>
          <w:numId w:val="5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 Wykonawca zapłaci Zamawiającemu kary umowne w przypadku nie dokonania wymiany towaru wadliwego na towar bez wad w wysokości 0,5 % wartości brutto zamówienia częściowego za każdy dzień zwłoki ponad termin określony w § 3 ust. 8 umowy.</w:t>
      </w:r>
    </w:p>
    <w:p w14:paraId="206DEC60" w14:textId="77777777" w:rsidR="00F45100" w:rsidRPr="003B06BE" w:rsidRDefault="00F45100" w:rsidP="003B06BE">
      <w:pPr>
        <w:pStyle w:val="NormalnyWeb"/>
        <w:numPr>
          <w:ilvl w:val="0"/>
          <w:numId w:val="5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 przypadku zwłoki w dostawach towaru ponad termin określony w § 2 ust.2 umowy oraz w przypadku zwłoki w wymianie towaru na wolny od wad przekraczającej 10 dni Zamawiający, po uprzednim zawiadomieniu Wykonawcy, ma prawo zakupić towar na rynku i odmówić przyjęcia spóźnionej dostawy. W tym przypadku Wykonawca zobowiązany jest do pokrycia ewentualnej różnicy pomiędzy cenami wynikającymi z niniejszej umowy a cenami towarów zakupionych przez Zamawiającego.</w:t>
      </w:r>
    </w:p>
    <w:p w14:paraId="3411E59C" w14:textId="33E6C443" w:rsidR="00F45100" w:rsidRPr="003B06BE" w:rsidRDefault="00F45100" w:rsidP="003B06BE">
      <w:pPr>
        <w:pStyle w:val="NormalnyWeb"/>
        <w:numPr>
          <w:ilvl w:val="0"/>
          <w:numId w:val="5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Zamawiający może naliczyć Wykonawcy karę umowną w wysokości 10 % wartości brutto niezrealizowanej części umowy  określonej w § 1 ust. </w:t>
      </w:r>
      <w:r w:rsidR="00192F87">
        <w:rPr>
          <w:rFonts w:ascii="Garamond" w:hAnsi="Garamond" w:cstheme="minorHAnsi"/>
          <w:sz w:val="22"/>
          <w:szCs w:val="22"/>
        </w:rPr>
        <w:t>4</w:t>
      </w:r>
      <w:r w:rsidRPr="003B06BE">
        <w:rPr>
          <w:rFonts w:ascii="Garamond" w:hAnsi="Garamond" w:cstheme="minorHAnsi"/>
          <w:sz w:val="22"/>
          <w:szCs w:val="22"/>
        </w:rPr>
        <w:t xml:space="preserve"> umowy w przypadku rozwiązania lub odstąpienia od umowy przez Zamawiającego z przyczyny leżących po stronie Wykonawcy.</w:t>
      </w:r>
    </w:p>
    <w:p w14:paraId="47F57570" w14:textId="77777777" w:rsidR="00F45100" w:rsidRPr="003B06BE" w:rsidRDefault="00F45100" w:rsidP="003B06BE">
      <w:pPr>
        <w:pStyle w:val="NormalnyWeb"/>
        <w:numPr>
          <w:ilvl w:val="0"/>
          <w:numId w:val="5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 przypadku, gdy szkoda poniesiona przez Zamawiającego przewyższa wysokość kar umownych – Zamawiający zastrzega sobie prawo dochodzenia pełnego odszkodowania.</w:t>
      </w:r>
    </w:p>
    <w:p w14:paraId="2EA72B78" w14:textId="77777777" w:rsidR="00F45100" w:rsidRPr="003B06BE" w:rsidRDefault="00F45100" w:rsidP="003B06BE">
      <w:pPr>
        <w:pStyle w:val="NormalnyWeb"/>
        <w:numPr>
          <w:ilvl w:val="0"/>
          <w:numId w:val="5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Zamawiający ma prawo potrącać kary umowne z wynagrodzenia Wykonawcy.</w:t>
      </w:r>
    </w:p>
    <w:p w14:paraId="5E3B7601" w14:textId="77777777" w:rsidR="00F45100" w:rsidRPr="003B06BE" w:rsidRDefault="00F45100" w:rsidP="003B06BE">
      <w:pPr>
        <w:pStyle w:val="NormalnyWeb"/>
        <w:numPr>
          <w:ilvl w:val="0"/>
          <w:numId w:val="5"/>
        </w:numPr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Łączna wysokość kar umownych z tytułu niewykonania lub nienależytego wykonania umowy nie przekroczy 30% wartości wynagrodzenia brutto, o którym mowa w § 1 ust.4 Umowy. W przypadku, gdy wartość kar umownych przekroczy 30% Zamawiającemu przysługuje prawo odstąpienia od umowy w terminie 30 dni od dnia stwierdzenia przyczyny odstąpienia</w:t>
      </w:r>
    </w:p>
    <w:p w14:paraId="2A2AF548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</w:p>
    <w:p w14:paraId="4D109ABB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lastRenderedPageBreak/>
        <w:t>§ 7</w:t>
      </w:r>
    </w:p>
    <w:p w14:paraId="0F8676FA" w14:textId="77777777" w:rsidR="0097202E" w:rsidRPr="0097202E" w:rsidRDefault="0097202E" w:rsidP="0097202E">
      <w:pPr>
        <w:pStyle w:val="NormalnyWeb"/>
        <w:spacing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97202E">
        <w:rPr>
          <w:rFonts w:ascii="Garamond" w:hAnsi="Garamond" w:cstheme="minorHAnsi"/>
          <w:sz w:val="22"/>
          <w:szCs w:val="22"/>
        </w:rPr>
        <w:t>1.</w:t>
      </w:r>
      <w:r w:rsidRPr="0097202E">
        <w:rPr>
          <w:rFonts w:ascii="Garamond" w:hAnsi="Garamond" w:cstheme="minorHAnsi"/>
          <w:sz w:val="22"/>
          <w:szCs w:val="22"/>
        </w:rPr>
        <w:tab/>
        <w:t>W razie zaistnienia istotnej zmiany okoliczności powodującej, że wykonanie umowy nie leży w interesie publicznym, czego nie można było przewidzieć w chwili zawarcia umowy. Zamawiający może odstąpić od umowy w terminie 30 dni od powzięcia wiadomości o tych okolicznościach.</w:t>
      </w:r>
    </w:p>
    <w:p w14:paraId="544BB897" w14:textId="348F1915" w:rsidR="00F45100" w:rsidRDefault="0097202E" w:rsidP="0097202E">
      <w:pPr>
        <w:pStyle w:val="NormalnyWeb"/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97202E">
        <w:rPr>
          <w:rFonts w:ascii="Garamond" w:hAnsi="Garamond" w:cstheme="minorHAnsi"/>
          <w:sz w:val="22"/>
          <w:szCs w:val="22"/>
        </w:rPr>
        <w:t>2.</w:t>
      </w:r>
      <w:r w:rsidRPr="0097202E">
        <w:rPr>
          <w:rFonts w:ascii="Garamond" w:hAnsi="Garamond" w:cstheme="minorHAnsi"/>
          <w:sz w:val="22"/>
          <w:szCs w:val="22"/>
        </w:rPr>
        <w:tab/>
        <w:t>W przypadku, o którym umowa w ust. 1 Wykonawca może żądać wyłącznie wynagrodzenia z tytułu wykonania części umowy.</w:t>
      </w:r>
    </w:p>
    <w:p w14:paraId="70C2004F" w14:textId="77777777" w:rsidR="0097202E" w:rsidRPr="003B06BE" w:rsidRDefault="0097202E" w:rsidP="0097202E">
      <w:pPr>
        <w:pStyle w:val="NormalnyWeb"/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</w:p>
    <w:p w14:paraId="77F555D7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8</w:t>
      </w:r>
    </w:p>
    <w:p w14:paraId="67DB440A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 kwestiach nie uregulowanych niniejszą umową mają zastosowanie przepisy Kodeksu Cywilnego oraz ustawy Prawo zamówień publicznych.</w:t>
      </w:r>
    </w:p>
    <w:p w14:paraId="61CE1197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rPr>
          <w:rFonts w:ascii="Garamond" w:hAnsi="Garamond" w:cstheme="minorHAnsi"/>
          <w:sz w:val="22"/>
          <w:szCs w:val="22"/>
        </w:rPr>
      </w:pPr>
    </w:p>
    <w:p w14:paraId="3985C584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9</w:t>
      </w:r>
    </w:p>
    <w:p w14:paraId="5BF735DD" w14:textId="427205B0" w:rsidR="00F45100" w:rsidRPr="003B06BE" w:rsidRDefault="00F45100" w:rsidP="003B06BE">
      <w:pPr>
        <w:autoSpaceDE w:val="0"/>
        <w:autoSpaceDN w:val="0"/>
        <w:adjustRightInd w:val="0"/>
        <w:spacing w:line="276" w:lineRule="auto"/>
        <w:jc w:val="both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Wszelkie spory wynikające z realizacji niniejszej umowy rozstrzygane będą przez Sąd właśc</w:t>
      </w:r>
      <w:r w:rsidR="00FF715F">
        <w:rPr>
          <w:rFonts w:ascii="Garamond" w:hAnsi="Garamond" w:cstheme="minorHAnsi"/>
          <w:sz w:val="22"/>
          <w:szCs w:val="22"/>
        </w:rPr>
        <w:t>iwy dla siedziby Zamawiającego.</w:t>
      </w:r>
    </w:p>
    <w:p w14:paraId="35DA421E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</w:p>
    <w:p w14:paraId="112742C8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10</w:t>
      </w:r>
    </w:p>
    <w:p w14:paraId="2A39A9E1" w14:textId="77777777" w:rsidR="00F45100" w:rsidRPr="003B06BE" w:rsidRDefault="00F45100" w:rsidP="003B06BE">
      <w:pPr>
        <w:pStyle w:val="NormalnyWeb"/>
        <w:numPr>
          <w:ilvl w:val="1"/>
          <w:numId w:val="10"/>
        </w:numPr>
        <w:tabs>
          <w:tab w:val="clear" w:pos="1440"/>
          <w:tab w:val="num" w:pos="284"/>
        </w:tabs>
        <w:spacing w:before="0" w:after="0" w:line="276" w:lineRule="auto"/>
        <w:ind w:left="284" w:hanging="284"/>
        <w:contextualSpacing/>
        <w:rPr>
          <w:rFonts w:ascii="Garamond" w:hAnsi="Garamond" w:cstheme="minorHAnsi"/>
          <w:b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Umowę zawiera się na czas określony, 1</w:t>
      </w:r>
      <w:r w:rsidRPr="003B06BE">
        <w:rPr>
          <w:rFonts w:ascii="Garamond" w:hAnsi="Garamond" w:cstheme="minorHAnsi"/>
          <w:b/>
          <w:bCs/>
          <w:sz w:val="22"/>
          <w:szCs w:val="22"/>
        </w:rPr>
        <w:t>2</w:t>
      </w:r>
      <w:r w:rsidRPr="003B06BE">
        <w:rPr>
          <w:rFonts w:ascii="Garamond" w:hAnsi="Garamond" w:cstheme="minorHAnsi"/>
          <w:b/>
          <w:bCs/>
          <w:color w:val="000000"/>
          <w:sz w:val="22"/>
          <w:szCs w:val="22"/>
        </w:rPr>
        <w:t xml:space="preserve"> miesięcy</w:t>
      </w:r>
      <w:r w:rsidRPr="003B06BE">
        <w:rPr>
          <w:rFonts w:ascii="Garamond" w:hAnsi="Garamond" w:cstheme="minorHAnsi"/>
          <w:color w:val="000000"/>
          <w:sz w:val="22"/>
          <w:szCs w:val="22"/>
        </w:rPr>
        <w:t xml:space="preserve">, tj. </w:t>
      </w:r>
      <w:r w:rsidRPr="003B06BE">
        <w:rPr>
          <w:rFonts w:ascii="Garamond" w:hAnsi="Garamond" w:cstheme="minorHAnsi"/>
          <w:sz w:val="22"/>
          <w:szCs w:val="22"/>
        </w:rPr>
        <w:t xml:space="preserve">od </w:t>
      </w:r>
      <w:r w:rsidRPr="003B06BE">
        <w:rPr>
          <w:rFonts w:ascii="Garamond" w:hAnsi="Garamond" w:cstheme="minorHAnsi"/>
          <w:b/>
          <w:sz w:val="22"/>
          <w:szCs w:val="22"/>
        </w:rPr>
        <w:t xml:space="preserve">………... </w:t>
      </w:r>
      <w:r w:rsidRPr="003B06BE">
        <w:rPr>
          <w:rFonts w:ascii="Garamond" w:hAnsi="Garamond" w:cstheme="minorHAnsi"/>
          <w:sz w:val="22"/>
          <w:szCs w:val="22"/>
        </w:rPr>
        <w:t xml:space="preserve">do </w:t>
      </w:r>
      <w:r w:rsidRPr="003B06BE">
        <w:rPr>
          <w:rFonts w:ascii="Garamond" w:hAnsi="Garamond" w:cstheme="minorHAnsi"/>
          <w:b/>
          <w:sz w:val="22"/>
          <w:szCs w:val="22"/>
        </w:rPr>
        <w:t>……….r.</w:t>
      </w:r>
    </w:p>
    <w:p w14:paraId="0136F190" w14:textId="5751A7A0" w:rsidR="00F45100" w:rsidRPr="003B06BE" w:rsidRDefault="00F45100" w:rsidP="003B06BE">
      <w:pPr>
        <w:pStyle w:val="NormalnyWeb"/>
        <w:numPr>
          <w:ilvl w:val="1"/>
          <w:numId w:val="10"/>
        </w:numPr>
        <w:tabs>
          <w:tab w:val="clear" w:pos="1440"/>
          <w:tab w:val="num" w:pos="284"/>
        </w:tabs>
        <w:spacing w:before="0" w:after="0" w:line="276" w:lineRule="auto"/>
        <w:ind w:left="284" w:hanging="284"/>
        <w:contextualSpacing/>
        <w:rPr>
          <w:rFonts w:ascii="Garamond" w:hAnsi="Garamond" w:cstheme="minorHAnsi"/>
          <w:b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 xml:space="preserve">Umowa przestaje obowiązywać przed terminem określonym w ust. 1, w przypadku wyczerpania asortymentu stanowiącego przedmiot zamówienia bądź w przypadku wyczerpania kwoty określonej w § 1 ust. </w:t>
      </w:r>
      <w:r w:rsidR="00DF48E5">
        <w:rPr>
          <w:rFonts w:ascii="Garamond" w:hAnsi="Garamond" w:cstheme="minorHAnsi"/>
          <w:sz w:val="22"/>
          <w:szCs w:val="22"/>
        </w:rPr>
        <w:t>4</w:t>
      </w:r>
      <w:r w:rsidRPr="003B06BE">
        <w:rPr>
          <w:rFonts w:ascii="Garamond" w:hAnsi="Garamond" w:cstheme="minorHAnsi"/>
          <w:sz w:val="22"/>
          <w:szCs w:val="22"/>
        </w:rPr>
        <w:t xml:space="preserve">; </w:t>
      </w:r>
    </w:p>
    <w:p w14:paraId="2B510F93" w14:textId="77777777" w:rsidR="00FF715F" w:rsidRDefault="00FF715F" w:rsidP="003B06BE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</w:p>
    <w:p w14:paraId="1BE6BA69" w14:textId="5FCF3DB0" w:rsidR="00F45100" w:rsidRPr="003B06BE" w:rsidRDefault="00F45100" w:rsidP="00FF715F">
      <w:pPr>
        <w:pStyle w:val="NormalnyWeb"/>
        <w:spacing w:before="0" w:after="0" w:line="276" w:lineRule="auto"/>
        <w:contextualSpacing/>
        <w:jc w:val="center"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§ 11</w:t>
      </w:r>
    </w:p>
    <w:p w14:paraId="7D8A07FC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Umowę sporządzono w dwóch jednobrzmiących egzemplarzach, po jednym dla każdej ze stron.</w:t>
      </w:r>
    </w:p>
    <w:p w14:paraId="33615771" w14:textId="77777777" w:rsidR="00F45100" w:rsidRPr="003B06BE" w:rsidRDefault="00F45100" w:rsidP="003B06BE">
      <w:pPr>
        <w:pStyle w:val="NormalnyWeb"/>
        <w:spacing w:before="0" w:after="0" w:line="276" w:lineRule="auto"/>
        <w:contextualSpacing/>
        <w:rPr>
          <w:rFonts w:ascii="Garamond" w:hAnsi="Garamond" w:cstheme="minorHAnsi"/>
          <w:sz w:val="22"/>
          <w:szCs w:val="22"/>
        </w:rPr>
      </w:pPr>
    </w:p>
    <w:p w14:paraId="05DD46E6" w14:textId="77777777" w:rsidR="00D26F40" w:rsidRDefault="00D26F40" w:rsidP="00FE2924">
      <w:pPr>
        <w:pStyle w:val="NormalnyWeb"/>
        <w:spacing w:before="0" w:after="0" w:line="276" w:lineRule="auto"/>
        <w:contextualSpacing/>
        <w:rPr>
          <w:rFonts w:ascii="Garamond" w:hAnsi="Garamond" w:cstheme="minorHAnsi"/>
          <w:sz w:val="22"/>
          <w:szCs w:val="22"/>
        </w:rPr>
      </w:pPr>
    </w:p>
    <w:p w14:paraId="4C46022B" w14:textId="082A8BEF" w:rsidR="003B06BE" w:rsidRPr="003B06BE" w:rsidRDefault="00F45100" w:rsidP="00FE2924">
      <w:pPr>
        <w:pStyle w:val="NormalnyWeb"/>
        <w:spacing w:before="0" w:after="0" w:line="276" w:lineRule="auto"/>
        <w:contextualSpacing/>
        <w:rPr>
          <w:rFonts w:ascii="Garamond" w:hAnsi="Garamond" w:cstheme="minorHAnsi"/>
          <w:sz w:val="22"/>
          <w:szCs w:val="22"/>
        </w:rPr>
      </w:pPr>
      <w:r w:rsidRPr="003B06BE">
        <w:rPr>
          <w:rFonts w:ascii="Garamond" w:hAnsi="Garamond" w:cstheme="minorHAnsi"/>
          <w:sz w:val="22"/>
          <w:szCs w:val="22"/>
        </w:rPr>
        <w:t>ZAMAWIAJĄCY:                                                                                                            WYKONAWCA:</w:t>
      </w:r>
    </w:p>
    <w:sectPr w:rsidR="003B06BE" w:rsidRPr="003B0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A5380"/>
    <w:multiLevelType w:val="hybridMultilevel"/>
    <w:tmpl w:val="4B263E36"/>
    <w:lvl w:ilvl="0" w:tplc="22F0B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A46E96"/>
    <w:multiLevelType w:val="hybridMultilevel"/>
    <w:tmpl w:val="CE3EC090"/>
    <w:lvl w:ilvl="0" w:tplc="3A8C661C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2" w15:restartNumberingAfterBreak="0">
    <w:nsid w:val="0BAE52B5"/>
    <w:multiLevelType w:val="hybridMultilevel"/>
    <w:tmpl w:val="C262ABE0"/>
    <w:lvl w:ilvl="0" w:tplc="341C9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theme="minorHAnsi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645B0E"/>
    <w:multiLevelType w:val="hybridMultilevel"/>
    <w:tmpl w:val="DFB4BEF0"/>
    <w:lvl w:ilvl="0" w:tplc="FD4008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2D74E1"/>
    <w:multiLevelType w:val="hybridMultilevel"/>
    <w:tmpl w:val="342A91BC"/>
    <w:lvl w:ilvl="0" w:tplc="2D9C404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C7CCA"/>
    <w:multiLevelType w:val="hybridMultilevel"/>
    <w:tmpl w:val="490CD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A62E4"/>
    <w:multiLevelType w:val="multilevel"/>
    <w:tmpl w:val="65A010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Garamond" w:hAnsi="Garamond" w:hint="default"/>
        <w:b w:val="0"/>
        <w:bCs w:val="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E071EB5"/>
    <w:multiLevelType w:val="hybridMultilevel"/>
    <w:tmpl w:val="E0EC7C5E"/>
    <w:lvl w:ilvl="0" w:tplc="8F9A6CE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E3197E"/>
    <w:multiLevelType w:val="multilevel"/>
    <w:tmpl w:val="C0DE89E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Garamond" w:hAnsi="Garamond" w:hint="default"/>
        <w:b/>
        <w:i w:val="0"/>
        <w:sz w:val="18"/>
        <w:szCs w:val="1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6FC500F"/>
    <w:multiLevelType w:val="hybridMultilevel"/>
    <w:tmpl w:val="F32A5880"/>
    <w:lvl w:ilvl="0" w:tplc="B47EF0A8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F14D9"/>
    <w:multiLevelType w:val="hybridMultilevel"/>
    <w:tmpl w:val="3ECC6BFC"/>
    <w:lvl w:ilvl="0" w:tplc="374AA53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  <w:i w:val="0"/>
        <w:iCs w:val="0"/>
        <w:color w:val="auto"/>
        <w:u w:val="none"/>
      </w:rPr>
    </w:lvl>
    <w:lvl w:ilvl="1" w:tplc="FFFFFFFF">
      <w:start w:val="1"/>
      <w:numFmt w:val="decimal"/>
      <w:lvlText w:val="%2)"/>
      <w:lvlJc w:val="left"/>
      <w:pPr>
        <w:ind w:left="1080" w:hanging="360"/>
      </w:pPr>
      <w:rPr>
        <w:rFonts w:ascii="Garamond" w:eastAsia="Times New Roman" w:hAnsi="Garamond" w:cs="Times New Roman" w:hint="default"/>
        <w:color w:val="auto"/>
        <w:u w:val="none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BF57118"/>
    <w:multiLevelType w:val="hybridMultilevel"/>
    <w:tmpl w:val="030ACF5C"/>
    <w:lvl w:ilvl="0" w:tplc="0415000F">
      <w:start w:val="1"/>
      <w:numFmt w:val="decimal"/>
      <w:lvlText w:val="%1."/>
      <w:lvlJc w:val="left"/>
      <w:pPr>
        <w:ind w:left="598" w:hanging="360"/>
      </w:pPr>
    </w:lvl>
    <w:lvl w:ilvl="1" w:tplc="04150019" w:tentative="1">
      <w:start w:val="1"/>
      <w:numFmt w:val="lowerLetter"/>
      <w:lvlText w:val="%2."/>
      <w:lvlJc w:val="left"/>
      <w:pPr>
        <w:ind w:left="1318" w:hanging="360"/>
      </w:pPr>
    </w:lvl>
    <w:lvl w:ilvl="2" w:tplc="0415001B" w:tentative="1">
      <w:start w:val="1"/>
      <w:numFmt w:val="lowerRoman"/>
      <w:lvlText w:val="%3."/>
      <w:lvlJc w:val="right"/>
      <w:pPr>
        <w:ind w:left="2038" w:hanging="180"/>
      </w:pPr>
    </w:lvl>
    <w:lvl w:ilvl="3" w:tplc="0415000F" w:tentative="1">
      <w:start w:val="1"/>
      <w:numFmt w:val="decimal"/>
      <w:lvlText w:val="%4."/>
      <w:lvlJc w:val="left"/>
      <w:pPr>
        <w:ind w:left="2758" w:hanging="360"/>
      </w:pPr>
    </w:lvl>
    <w:lvl w:ilvl="4" w:tplc="04150019" w:tentative="1">
      <w:start w:val="1"/>
      <w:numFmt w:val="lowerLetter"/>
      <w:lvlText w:val="%5."/>
      <w:lvlJc w:val="left"/>
      <w:pPr>
        <w:ind w:left="3478" w:hanging="360"/>
      </w:pPr>
    </w:lvl>
    <w:lvl w:ilvl="5" w:tplc="0415001B" w:tentative="1">
      <w:start w:val="1"/>
      <w:numFmt w:val="lowerRoman"/>
      <w:lvlText w:val="%6."/>
      <w:lvlJc w:val="right"/>
      <w:pPr>
        <w:ind w:left="4198" w:hanging="180"/>
      </w:pPr>
    </w:lvl>
    <w:lvl w:ilvl="6" w:tplc="0415000F" w:tentative="1">
      <w:start w:val="1"/>
      <w:numFmt w:val="decimal"/>
      <w:lvlText w:val="%7."/>
      <w:lvlJc w:val="left"/>
      <w:pPr>
        <w:ind w:left="4918" w:hanging="360"/>
      </w:pPr>
    </w:lvl>
    <w:lvl w:ilvl="7" w:tplc="04150019" w:tentative="1">
      <w:start w:val="1"/>
      <w:numFmt w:val="lowerLetter"/>
      <w:lvlText w:val="%8."/>
      <w:lvlJc w:val="left"/>
      <w:pPr>
        <w:ind w:left="5638" w:hanging="360"/>
      </w:pPr>
    </w:lvl>
    <w:lvl w:ilvl="8" w:tplc="0415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2" w15:restartNumberingAfterBreak="0">
    <w:nsid w:val="4179116B"/>
    <w:multiLevelType w:val="hybridMultilevel"/>
    <w:tmpl w:val="01FEDEB0"/>
    <w:lvl w:ilvl="0" w:tplc="9380FC9C">
      <w:start w:val="1"/>
      <w:numFmt w:val="decimal"/>
      <w:lvlText w:val="%1)"/>
      <w:lvlJc w:val="left"/>
      <w:pPr>
        <w:ind w:left="720" w:hanging="360"/>
      </w:pPr>
      <w:rPr>
        <w:rFonts w:ascii="Garamond" w:eastAsia="Times New Roman" w:hAnsi="Garamond" w:cs="Times New Roman" w:hint="default"/>
        <w:i w:val="0"/>
        <w:iCs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F22825"/>
    <w:multiLevelType w:val="hybridMultilevel"/>
    <w:tmpl w:val="F47CDAE2"/>
    <w:lvl w:ilvl="0" w:tplc="297E3930">
      <w:start w:val="1"/>
      <w:numFmt w:val="lowerLetter"/>
      <w:lvlText w:val="%1)"/>
      <w:lvlJc w:val="right"/>
      <w:pPr>
        <w:ind w:left="2215" w:hanging="360"/>
      </w:pPr>
      <w:rPr>
        <w:rFonts w:ascii="Garamond" w:eastAsia="Times New Roman" w:hAnsi="Garamond" w:cs="Times New Roman" w:hint="default"/>
      </w:rPr>
    </w:lvl>
    <w:lvl w:ilvl="1" w:tplc="C472D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2" w:tplc="60C274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682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26A5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F60A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A043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8B1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8831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1D264A"/>
    <w:multiLevelType w:val="hybridMultilevel"/>
    <w:tmpl w:val="399C9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D46E82"/>
    <w:multiLevelType w:val="hybridMultilevel"/>
    <w:tmpl w:val="12CA26AA"/>
    <w:lvl w:ilvl="0" w:tplc="A82E8B0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2E5FA8"/>
    <w:multiLevelType w:val="multilevel"/>
    <w:tmpl w:val="F1CE3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18075D"/>
    <w:multiLevelType w:val="hybridMultilevel"/>
    <w:tmpl w:val="019E483E"/>
    <w:lvl w:ilvl="0" w:tplc="EB20CC8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  <w:color w:val="auto"/>
        <w:u w:val="none"/>
      </w:rPr>
    </w:lvl>
    <w:lvl w:ilvl="1" w:tplc="D3F86D64">
      <w:start w:val="1"/>
      <w:numFmt w:val="decimal"/>
      <w:lvlText w:val="%2)"/>
      <w:lvlJc w:val="left"/>
      <w:pPr>
        <w:ind w:left="1080" w:hanging="360"/>
      </w:pPr>
      <w:rPr>
        <w:rFonts w:ascii="Garamond" w:eastAsia="Times New Roman" w:hAnsi="Garamond" w:cs="Times New Roman" w:hint="default"/>
        <w:color w:val="auto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2"/>
  </w:num>
  <w:num w:numId="3">
    <w:abstractNumId w:val="15"/>
  </w:num>
  <w:num w:numId="4">
    <w:abstractNumId w:val="6"/>
  </w:num>
  <w:num w:numId="5">
    <w:abstractNumId w:val="3"/>
  </w:num>
  <w:num w:numId="6">
    <w:abstractNumId w:val="1"/>
  </w:num>
  <w:num w:numId="7">
    <w:abstractNumId w:val="14"/>
  </w:num>
  <w:num w:numId="8">
    <w:abstractNumId w:val="17"/>
  </w:num>
  <w:num w:numId="9">
    <w:abstractNumId w:val="1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7"/>
  </w:num>
  <w:num w:numId="15">
    <w:abstractNumId w:val="5"/>
  </w:num>
  <w:num w:numId="16">
    <w:abstractNumId w:val="9"/>
  </w:num>
  <w:num w:numId="17">
    <w:abstractNumId w:val="11"/>
  </w:num>
  <w:num w:numId="18">
    <w:abstractNumId w:val="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00"/>
    <w:rsid w:val="000273D2"/>
    <w:rsid w:val="000E32A1"/>
    <w:rsid w:val="000E68D9"/>
    <w:rsid w:val="00123C6B"/>
    <w:rsid w:val="0016654F"/>
    <w:rsid w:val="00192F87"/>
    <w:rsid w:val="001E058E"/>
    <w:rsid w:val="002734EB"/>
    <w:rsid w:val="003B06BE"/>
    <w:rsid w:val="00446086"/>
    <w:rsid w:val="0069053E"/>
    <w:rsid w:val="007916ED"/>
    <w:rsid w:val="00815A0C"/>
    <w:rsid w:val="0097202E"/>
    <w:rsid w:val="009C2ABE"/>
    <w:rsid w:val="00B9295F"/>
    <w:rsid w:val="00C26092"/>
    <w:rsid w:val="00C326EE"/>
    <w:rsid w:val="00D26F40"/>
    <w:rsid w:val="00D27E19"/>
    <w:rsid w:val="00DF48E5"/>
    <w:rsid w:val="00DF5C08"/>
    <w:rsid w:val="00E0090A"/>
    <w:rsid w:val="00E51827"/>
    <w:rsid w:val="00EB6BDF"/>
    <w:rsid w:val="00F45100"/>
    <w:rsid w:val="00F87D2B"/>
    <w:rsid w:val="00FE2924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392A"/>
  <w15:chartTrackingRefBased/>
  <w15:docId w15:val="{B0DF408F-AC86-4EDC-9251-6C146311E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F45100"/>
    <w:pPr>
      <w:numPr>
        <w:numId w:val="1"/>
      </w:numPr>
      <w:spacing w:before="200" w:after="60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F45100"/>
    <w:pPr>
      <w:numPr>
        <w:ilvl w:val="1"/>
        <w:numId w:val="1"/>
      </w:numPr>
      <w:jc w:val="both"/>
      <w:outlineLvl w:val="1"/>
    </w:pPr>
    <w:rPr>
      <w:iCs/>
      <w:color w:val="000000"/>
      <w:sz w:val="16"/>
      <w:szCs w:val="16"/>
    </w:rPr>
  </w:style>
  <w:style w:type="paragraph" w:styleId="Nagwek4">
    <w:name w:val="heading 4"/>
    <w:basedOn w:val="Normalny"/>
    <w:link w:val="Nagwek4Znak"/>
    <w:autoRedefine/>
    <w:qFormat/>
    <w:rsid w:val="00F45100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F45100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4510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45100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45100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4510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5100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100"/>
    <w:rPr>
      <w:rFonts w:ascii="Times New Roman" w:eastAsia="Times New Roman" w:hAnsi="Times New Roman" w:cs="Times New Roman"/>
      <w:iCs/>
      <w:color w:val="000000"/>
      <w:sz w:val="16"/>
      <w:szCs w:val="16"/>
      <w:lang w:eastAsia="pl-PL"/>
    </w:rPr>
  </w:style>
  <w:style w:type="character" w:customStyle="1" w:styleId="Nagwek4Znak">
    <w:name w:val="Nagłówek 4 Znak"/>
    <w:basedOn w:val="Domylnaczcionkaakapitu"/>
    <w:link w:val="Nagwek4"/>
    <w:rsid w:val="00F4510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4510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F4510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F4510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4510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F45100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qFormat/>
    <w:rsid w:val="00F45100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F451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qFormat/>
    <w:rsid w:val="00F451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51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uiPriority w:val="34"/>
    <w:qFormat/>
    <w:rsid w:val="00F451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F45100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F4510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4510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qFormat/>
    <w:rsid w:val="00F45100"/>
    <w:pPr>
      <w:spacing w:before="100" w:after="119"/>
    </w:pPr>
    <w:rPr>
      <w:lang w:eastAsia="ar-SA"/>
    </w:rPr>
  </w:style>
  <w:style w:type="paragraph" w:customStyle="1" w:styleId="Standard">
    <w:name w:val="Standard"/>
    <w:rsid w:val="00FE292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0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02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1528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ekochanowska</dc:creator>
  <cp:keywords/>
  <dc:description/>
  <cp:lastModifiedBy>ekochanowska</cp:lastModifiedBy>
  <cp:revision>7</cp:revision>
  <cp:lastPrinted>2024-03-07T08:18:00Z</cp:lastPrinted>
  <dcterms:created xsi:type="dcterms:W3CDTF">2024-02-26T10:58:00Z</dcterms:created>
  <dcterms:modified xsi:type="dcterms:W3CDTF">2024-03-07T10:27:00Z</dcterms:modified>
</cp:coreProperties>
</file>