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528" w:rsidRDefault="00744528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Projekt </w:t>
      </w:r>
    </w:p>
    <w:p w:rsidR="00744528" w:rsidRDefault="00744528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744528" w:rsidRDefault="005B2487" w:rsidP="0074452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 xml:space="preserve">UMOWA NR </w:t>
      </w:r>
      <w:r w:rsidR="00744528">
        <w:rPr>
          <w:rFonts w:eastAsia="Times New Roman" w:cstheme="minorHAnsi"/>
          <w:sz w:val="24"/>
          <w:szCs w:val="24"/>
          <w:lang w:eastAsia="pl-PL"/>
        </w:rPr>
        <w:t>………………………</w:t>
      </w:r>
    </w:p>
    <w:p w:rsidR="00744528" w:rsidRDefault="00744528" w:rsidP="0074452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744528" w:rsidRDefault="005B2487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zawa</w:t>
      </w:r>
      <w:r w:rsidR="00744528">
        <w:rPr>
          <w:rFonts w:eastAsia="Times New Roman" w:cstheme="minorHAnsi"/>
          <w:sz w:val="24"/>
          <w:szCs w:val="24"/>
          <w:lang w:eastAsia="pl-PL"/>
        </w:rPr>
        <w:t>rta w dniu .................2021</w:t>
      </w:r>
      <w:r w:rsidRPr="00744528">
        <w:rPr>
          <w:rFonts w:eastAsia="Times New Roman" w:cstheme="minorHAnsi"/>
          <w:sz w:val="24"/>
          <w:szCs w:val="24"/>
          <w:lang w:eastAsia="pl-PL"/>
        </w:rPr>
        <w:t xml:space="preserve"> roku pomiędzy:</w:t>
      </w:r>
    </w:p>
    <w:p w:rsidR="00744528" w:rsidRDefault="00744528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Specjalistycznym Psychiatrycznym Samodzielnym Publicznym Zakładem Opieki Zdrowotnej w </w:t>
      </w:r>
      <w:proofErr w:type="spellStart"/>
      <w:r>
        <w:rPr>
          <w:rFonts w:eastAsia="Times New Roman" w:cstheme="minorHAnsi"/>
          <w:sz w:val="24"/>
          <w:szCs w:val="24"/>
          <w:lang w:eastAsia="pl-PL"/>
        </w:rPr>
        <w:t>Suwalkach</w:t>
      </w:r>
      <w:proofErr w:type="spellEnd"/>
      <w:r>
        <w:rPr>
          <w:rFonts w:eastAsia="Times New Roman" w:cstheme="minorHAnsi"/>
          <w:sz w:val="24"/>
          <w:szCs w:val="24"/>
          <w:lang w:eastAsia="pl-PL"/>
        </w:rPr>
        <w:t>, ul. Szpitalna 62, 16-400 Suwałki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 xml:space="preserve">, NIP </w:t>
      </w:r>
      <w:r>
        <w:rPr>
          <w:rFonts w:eastAsia="Times New Roman" w:cstheme="minorHAnsi"/>
          <w:sz w:val="24"/>
          <w:szCs w:val="24"/>
          <w:lang w:eastAsia="pl-PL"/>
        </w:rPr>
        <w:t>844-12-47-165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>,</w:t>
      </w:r>
    </w:p>
    <w:p w:rsidR="00744528" w:rsidRDefault="00744528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reprezentowanym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 xml:space="preserve"> przez: </w:t>
      </w:r>
      <w:r>
        <w:rPr>
          <w:rFonts w:eastAsia="Times New Roman" w:cstheme="minorHAnsi"/>
          <w:sz w:val="24"/>
          <w:szCs w:val="24"/>
          <w:lang w:eastAsia="pl-PL"/>
        </w:rPr>
        <w:t>Dyrektor- Bożenę Łapińską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>,</w:t>
      </w:r>
    </w:p>
    <w:p w:rsidR="00744528" w:rsidRDefault="00744528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zwanym 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>dalej w tekście umowy „Zamawiającym”.</w:t>
      </w:r>
    </w:p>
    <w:p w:rsidR="00744528" w:rsidRDefault="005B2487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 xml:space="preserve">a </w:t>
      </w:r>
    </w:p>
    <w:p w:rsidR="00D04E2F" w:rsidRDefault="005B2487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...</w:t>
      </w:r>
      <w:r w:rsidR="00744528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</w:t>
      </w:r>
    </w:p>
    <w:p w:rsidR="00D04E2F" w:rsidRDefault="00D04E2F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744528" w:rsidRDefault="005B2487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zwanym dalej w tekście umowy „Wykonawcą”.</w:t>
      </w:r>
    </w:p>
    <w:p w:rsidR="00D04E2F" w:rsidRDefault="00D04E2F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D04E2F" w:rsidRDefault="005B2487" w:rsidP="00D04E2F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§1</w:t>
      </w:r>
    </w:p>
    <w:p w:rsidR="00446004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 xml:space="preserve">Zamawiający zleca, a Wykonawca przyjmuje do wykonania prace polegające na dokonaniu </w:t>
      </w:r>
      <w:r w:rsidR="004131B6">
        <w:rPr>
          <w:rFonts w:eastAsia="Times New Roman" w:cstheme="minorHAnsi"/>
          <w:sz w:val="24"/>
          <w:szCs w:val="24"/>
          <w:lang w:eastAsia="pl-PL"/>
        </w:rPr>
        <w:t xml:space="preserve">wycięcia 11 sztuk drzew oraz </w:t>
      </w:r>
      <w:r w:rsidR="000A08F0">
        <w:rPr>
          <w:rFonts w:eastAsia="Times New Roman" w:cstheme="minorHAnsi"/>
          <w:sz w:val="24"/>
          <w:szCs w:val="24"/>
          <w:lang w:eastAsia="pl-PL"/>
        </w:rPr>
        <w:t>nasadzenia drzew i</w:t>
      </w:r>
      <w:r w:rsidRPr="00744528">
        <w:rPr>
          <w:rFonts w:eastAsia="Times New Roman" w:cstheme="minorHAnsi"/>
          <w:sz w:val="24"/>
          <w:szCs w:val="24"/>
          <w:lang w:eastAsia="pl-PL"/>
        </w:rPr>
        <w:t xml:space="preserve"> udzieleniu trzyletniej gwarancji na wykonaną usługę wraz z zabezpieczeniem materiału sadzeniowego w ilości </w:t>
      </w:r>
      <w:r w:rsidR="004131B6">
        <w:rPr>
          <w:rFonts w:eastAsia="Times New Roman" w:cstheme="minorHAnsi"/>
          <w:sz w:val="24"/>
          <w:szCs w:val="24"/>
          <w:lang w:eastAsia="pl-PL"/>
        </w:rPr>
        <w:t>16</w:t>
      </w:r>
      <w:r w:rsidRPr="00744528">
        <w:rPr>
          <w:rFonts w:eastAsia="Times New Roman" w:cstheme="minorHAnsi"/>
          <w:sz w:val="24"/>
          <w:szCs w:val="24"/>
          <w:lang w:eastAsia="pl-PL"/>
        </w:rPr>
        <w:t xml:space="preserve"> sztuk drzew z gatunku </w:t>
      </w:r>
      <w:r w:rsidR="004131B6">
        <w:rPr>
          <w:rFonts w:eastAsia="Times New Roman" w:cstheme="minorHAnsi"/>
          <w:sz w:val="24"/>
          <w:szCs w:val="24"/>
          <w:lang w:eastAsia="pl-PL"/>
        </w:rPr>
        <w:t>świerk pospolity.</w:t>
      </w:r>
    </w:p>
    <w:p w:rsidR="00446004" w:rsidRDefault="005B2487" w:rsidP="00446004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§2</w:t>
      </w:r>
    </w:p>
    <w:p w:rsidR="00574253" w:rsidRDefault="005B2487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Termin wykonania przedmiotu umowy określa się od dnia zawarcia umowy do</w:t>
      </w:r>
      <w:r w:rsidR="00574253">
        <w:rPr>
          <w:rFonts w:eastAsia="Times New Roman" w:cstheme="minorHAnsi"/>
          <w:sz w:val="24"/>
          <w:szCs w:val="24"/>
          <w:lang w:eastAsia="pl-PL"/>
        </w:rPr>
        <w:t>:</w:t>
      </w:r>
    </w:p>
    <w:p w:rsidR="00446004" w:rsidRDefault="00574253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wycinka </w:t>
      </w:r>
      <w:r w:rsidR="00C31719">
        <w:rPr>
          <w:rFonts w:eastAsia="Times New Roman" w:cstheme="minorHAnsi"/>
          <w:sz w:val="24"/>
          <w:szCs w:val="24"/>
          <w:lang w:eastAsia="pl-PL"/>
        </w:rPr>
        <w:t xml:space="preserve">11 sztuk </w:t>
      </w:r>
      <w:r>
        <w:rPr>
          <w:rFonts w:eastAsia="Times New Roman" w:cstheme="minorHAnsi"/>
          <w:sz w:val="24"/>
          <w:szCs w:val="24"/>
          <w:lang w:eastAsia="pl-PL"/>
        </w:rPr>
        <w:t>drzew do dnia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2F0D81">
        <w:rPr>
          <w:rFonts w:eastAsia="Times New Roman" w:cstheme="minorHAnsi"/>
          <w:sz w:val="24"/>
          <w:szCs w:val="24"/>
          <w:lang w:eastAsia="pl-PL"/>
        </w:rPr>
        <w:t>30.04.</w:t>
      </w:r>
      <w:r w:rsidR="0071588E">
        <w:rPr>
          <w:rFonts w:eastAsia="Times New Roman" w:cstheme="minorHAnsi"/>
          <w:sz w:val="24"/>
          <w:szCs w:val="24"/>
          <w:lang w:eastAsia="pl-PL"/>
        </w:rPr>
        <w:t xml:space="preserve"> 2021r.</w:t>
      </w:r>
    </w:p>
    <w:p w:rsidR="00574253" w:rsidRDefault="00574253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nasadzenie </w:t>
      </w:r>
      <w:r w:rsidR="00C31719">
        <w:rPr>
          <w:rFonts w:eastAsia="Times New Roman" w:cstheme="minorHAnsi"/>
          <w:sz w:val="24"/>
          <w:szCs w:val="24"/>
          <w:lang w:eastAsia="pl-PL"/>
        </w:rPr>
        <w:t xml:space="preserve">16 sztuk </w:t>
      </w:r>
      <w:r>
        <w:rPr>
          <w:rFonts w:eastAsia="Times New Roman" w:cstheme="minorHAnsi"/>
          <w:sz w:val="24"/>
          <w:szCs w:val="24"/>
          <w:lang w:eastAsia="pl-PL"/>
        </w:rPr>
        <w:t xml:space="preserve">drzew do dnia </w:t>
      </w:r>
      <w:r w:rsidR="002F0D81">
        <w:rPr>
          <w:rFonts w:eastAsia="Times New Roman" w:cstheme="minorHAnsi"/>
          <w:sz w:val="24"/>
          <w:szCs w:val="24"/>
          <w:lang w:eastAsia="pl-PL"/>
        </w:rPr>
        <w:t>15.11</w:t>
      </w:r>
      <w:r>
        <w:rPr>
          <w:rFonts w:eastAsia="Times New Roman" w:cstheme="minorHAnsi"/>
          <w:sz w:val="24"/>
          <w:szCs w:val="24"/>
          <w:lang w:eastAsia="pl-PL"/>
        </w:rPr>
        <w:t>.2021r.</w:t>
      </w:r>
    </w:p>
    <w:p w:rsidR="00446004" w:rsidRDefault="005B2487" w:rsidP="00446004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§3</w:t>
      </w:r>
    </w:p>
    <w:p w:rsidR="00704CF6" w:rsidRPr="0071588E" w:rsidRDefault="005B2487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1588E">
        <w:rPr>
          <w:rFonts w:eastAsia="Times New Roman" w:cstheme="minorHAnsi"/>
          <w:sz w:val="24"/>
          <w:szCs w:val="24"/>
          <w:lang w:eastAsia="pl-PL"/>
        </w:rPr>
        <w:t xml:space="preserve">1.Wykonawca </w:t>
      </w:r>
      <w:r w:rsidR="0071588E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 w:rsidRPr="0071588E">
        <w:rPr>
          <w:rFonts w:eastAsia="Times New Roman" w:cstheme="minorHAnsi"/>
          <w:sz w:val="24"/>
          <w:szCs w:val="24"/>
          <w:lang w:eastAsia="pl-PL"/>
        </w:rPr>
        <w:t xml:space="preserve">jako osobę upoważnioną do kontaktu z Zamawiającym w zakresie nadzoru nad prawidłowym wykonaniem przedmiotu umowy </w:t>
      </w:r>
      <w:r w:rsidR="0071588E">
        <w:rPr>
          <w:rFonts w:eastAsia="Times New Roman" w:cstheme="minorHAnsi"/>
          <w:sz w:val="24"/>
          <w:szCs w:val="24"/>
          <w:lang w:eastAsia="pl-PL"/>
        </w:rPr>
        <w:t>-  .......................................</w:t>
      </w:r>
      <w:r w:rsidRPr="0071588E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:rsidR="00704CF6" w:rsidRDefault="00704CF6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704CF6" w:rsidRDefault="005B2487" w:rsidP="00704CF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§4</w:t>
      </w:r>
    </w:p>
    <w:p w:rsidR="009F58B6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W związku z realizacją przedmiotu umowy, Wykonawca przyjmuje na siebie następujące obowiązki:</w:t>
      </w:r>
    </w:p>
    <w:p w:rsidR="009F58B6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1.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Wykonanie przedmiotu umowy zgodnie z zakresem prac do wykonania, obowiązującymi przepisami, posiadaną wiedzą i kwalifikacjami, sztuką ogrodniczą oraz z zachowaniem zasad bezpieczeństwa pracy.</w:t>
      </w:r>
    </w:p>
    <w:p w:rsidR="009F58B6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2.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Zabezpieczenie i oznakowanie prowadzonych robót zgodnie z obowiązującymi przepisami w tym zakresie.</w:t>
      </w:r>
    </w:p>
    <w:p w:rsidR="009F58B6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3.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Odpowiedzialność za stan terenu, na którym prowadzone będą prace oraz za składniki majątkowe znajdujące się na tym terenie.</w:t>
      </w:r>
    </w:p>
    <w:p w:rsidR="009F58B6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4.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Odpowiedzialność za szkody powstałe w trakcie realizacji przedmiotu umowy na majątku Zamawiającego lub osób trzecich.</w:t>
      </w:r>
    </w:p>
    <w:p w:rsidR="00242F95" w:rsidRDefault="00242F95" w:rsidP="00242F9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Wywóz własnym transportem </w:t>
      </w:r>
      <w:r>
        <w:rPr>
          <w:rFonts w:cstheme="minorHAnsi"/>
          <w:sz w:val="24"/>
          <w:szCs w:val="24"/>
        </w:rPr>
        <w:t>ściętych drzew</w:t>
      </w:r>
      <w:r w:rsidR="002318BF">
        <w:rPr>
          <w:rFonts w:cstheme="minorHAnsi"/>
          <w:sz w:val="24"/>
          <w:szCs w:val="24"/>
        </w:rPr>
        <w:t>, gałęzi</w:t>
      </w:r>
      <w:r>
        <w:rPr>
          <w:rFonts w:cstheme="minorHAnsi"/>
          <w:sz w:val="24"/>
          <w:szCs w:val="24"/>
        </w:rPr>
        <w:t xml:space="preserve"> oraz konarów.</w:t>
      </w:r>
    </w:p>
    <w:p w:rsidR="00242F95" w:rsidRPr="00242F95" w:rsidRDefault="00242F95" w:rsidP="0060190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Całkowite uporządkowanie terenu w obrębie usuniętych drzew wraz z utylizacją odpadów.</w:t>
      </w:r>
    </w:p>
    <w:p w:rsidR="009F58B6" w:rsidRDefault="00242F95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7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>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>Utrzymanie czystości i porządku na terenie</w:t>
      </w:r>
      <w:r w:rsidR="00504AC8">
        <w:rPr>
          <w:rFonts w:eastAsia="Times New Roman" w:cstheme="minorHAnsi"/>
          <w:sz w:val="24"/>
          <w:szCs w:val="24"/>
          <w:lang w:eastAsia="pl-PL"/>
        </w:rPr>
        <w:t>,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 xml:space="preserve"> na którym prowadzone będą prace robót</w:t>
      </w:r>
      <w:r w:rsidR="00504AC8">
        <w:rPr>
          <w:rFonts w:eastAsia="Times New Roman" w:cstheme="minorHAnsi"/>
          <w:sz w:val="24"/>
          <w:szCs w:val="24"/>
          <w:lang w:eastAsia="pl-PL"/>
        </w:rPr>
        <w:t>.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 xml:space="preserve"> W przypadku nie uporządkowania terenu przez Wykonawcę, teren zostanie uprzątnięty przez Zamawiającego na koszt Wykonawcy.</w:t>
      </w:r>
    </w:p>
    <w:p w:rsidR="009F58B6" w:rsidRDefault="00242F95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8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>. Poniesienia wszelkich kosztów związanych z należytym wykonaniem przedmiotu umowy.</w:t>
      </w:r>
    </w:p>
    <w:p w:rsidR="009F58B6" w:rsidRDefault="009F58B6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242F95" w:rsidRDefault="00242F95" w:rsidP="009F58B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9F58B6" w:rsidRDefault="005B2487" w:rsidP="009F58B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lastRenderedPageBreak/>
        <w:t>§5</w:t>
      </w:r>
    </w:p>
    <w:p w:rsidR="00BA40B9" w:rsidRDefault="005B2487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 xml:space="preserve">W związku z realizacją przedmiotu umowy Zamawiający, będzie współdziałał przy realizacji umowy. </w:t>
      </w:r>
    </w:p>
    <w:p w:rsidR="00324CE3" w:rsidRDefault="005B2487" w:rsidP="00324CE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§6</w:t>
      </w:r>
    </w:p>
    <w:p w:rsidR="007A7AAF" w:rsidRDefault="007A7AAF" w:rsidP="00324CE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324CE3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1.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Za wykonanie pracy stanowiącej przedmiot umowy Zamawiający zapłaci Wykonawcy wynagrodzenie w łącznej wysokości ...</w:t>
      </w:r>
      <w:r w:rsidR="00214828">
        <w:rPr>
          <w:rFonts w:eastAsia="Times New Roman" w:cstheme="minorHAnsi"/>
          <w:sz w:val="24"/>
          <w:szCs w:val="24"/>
          <w:lang w:eastAsia="pl-PL"/>
        </w:rPr>
        <w:t>......</w:t>
      </w:r>
      <w:r w:rsidRPr="00744528">
        <w:rPr>
          <w:rFonts w:eastAsia="Times New Roman" w:cstheme="minorHAnsi"/>
          <w:sz w:val="24"/>
          <w:szCs w:val="24"/>
          <w:lang w:eastAsia="pl-PL"/>
        </w:rPr>
        <w:t xml:space="preserve"> zł br</w:t>
      </w:r>
      <w:r w:rsidR="00E425CA">
        <w:rPr>
          <w:rFonts w:eastAsia="Times New Roman" w:cstheme="minorHAnsi"/>
          <w:sz w:val="24"/>
          <w:szCs w:val="24"/>
          <w:lang w:eastAsia="pl-PL"/>
        </w:rPr>
        <w:t>utto (słownie:...</w:t>
      </w:r>
      <w:r w:rsidR="00601902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="00CF273E">
        <w:rPr>
          <w:rFonts w:eastAsia="Times New Roman" w:cstheme="minorHAnsi"/>
          <w:sz w:val="24"/>
          <w:szCs w:val="24"/>
          <w:lang w:eastAsia="pl-PL"/>
        </w:rPr>
        <w:t>) w rozbiciu na dwie transze:</w:t>
      </w:r>
    </w:p>
    <w:p w:rsidR="00CF273E" w:rsidRDefault="00CF273E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a) za wycinkę 11 sztuk drzew w wysokości ……. zł brutto (słownie:……………………………………..…)</w:t>
      </w:r>
    </w:p>
    <w:p w:rsidR="00CF273E" w:rsidRDefault="00CF273E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b) za nasadzenie 16 sztuk drzew w wysokości …. </w:t>
      </w:r>
      <w:r w:rsidR="008B6FCF">
        <w:rPr>
          <w:rFonts w:eastAsia="Times New Roman" w:cstheme="minorHAnsi"/>
          <w:sz w:val="24"/>
          <w:szCs w:val="24"/>
          <w:lang w:eastAsia="pl-PL"/>
        </w:rPr>
        <w:t>z</w:t>
      </w:r>
      <w:r>
        <w:rPr>
          <w:rFonts w:eastAsia="Times New Roman" w:cstheme="minorHAnsi"/>
          <w:sz w:val="24"/>
          <w:szCs w:val="24"/>
          <w:lang w:eastAsia="pl-PL"/>
        </w:rPr>
        <w:t>ł brutto (słownie:……………………………………..)</w:t>
      </w:r>
    </w:p>
    <w:p w:rsidR="00A40FB1" w:rsidRDefault="00982F19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Wykonawca wystawia dwie oddzielne faktury po wykonaniu każdej z powyższych </w:t>
      </w:r>
      <w:r w:rsidR="00EA676E">
        <w:rPr>
          <w:rFonts w:eastAsia="Times New Roman" w:cstheme="minorHAnsi"/>
          <w:sz w:val="24"/>
          <w:szCs w:val="24"/>
          <w:lang w:eastAsia="pl-PL"/>
        </w:rPr>
        <w:t>prac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:rsidR="00324CE3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2.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Wynagrodzenie za przedmiot umowy będzie wypłacone Wykonawcy tylko za prace zleconą przez Zamawiającego, która została prawidłowo wykonana i odebrana.</w:t>
      </w:r>
    </w:p>
    <w:p w:rsidR="00324CE3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3.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 przypadku konieczności wykonania prac dodatkowych, które będą wynikały z niewłaściwej realizacji przedmiotu umowy, wynagrodzenie za te prace nie będzie przysługiwało Wykonawcy.</w:t>
      </w:r>
    </w:p>
    <w:p w:rsidR="00324CE3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4.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Za prawidłowość naliczenia i pobrania podatku VAT odpowiedzialność ponosi Wykonawca.</w:t>
      </w:r>
    </w:p>
    <w:p w:rsidR="00D3195C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5.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 xml:space="preserve">Wynagrodzenie za przedmiot umowy zostanie uregulowane przelewem, na rachunek bankowy wskazany przez Wykonawcę na fakturze, w terminie 14 dni od doręczenia faktury do siedziby Zamawiającego. </w:t>
      </w:r>
    </w:p>
    <w:p w:rsidR="00324CE3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6.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Za termin płatności faktury uznaje się dzień obciążenia rachunku bankowego Zamawiającego.</w:t>
      </w:r>
    </w:p>
    <w:p w:rsidR="00D3195C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7.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 xml:space="preserve">Wykonawca jest zobowiązany do złożenia do siedziby Zamawiającego faktury za wykonane prace </w:t>
      </w:r>
      <w:r w:rsidR="00D3195C">
        <w:rPr>
          <w:rFonts w:eastAsia="Times New Roman" w:cstheme="minorHAnsi"/>
          <w:sz w:val="24"/>
          <w:szCs w:val="24"/>
          <w:lang w:eastAsia="pl-PL"/>
        </w:rPr>
        <w:t>w ciągu 10 dni od wykonania usługi.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8.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 przypadku wystawienia przez Wykonawcę faktury niezgodnej z przedmiotem umowy</w:t>
      </w:r>
      <w:r w:rsidR="006D7F9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lub zawierającej nieprawidłowe kwoty do obciążenia rachunku Zamawiającego, Wykonawca zobowiązany jest do wystawienia faktury korygującej, a termin do zapłaty wynagrodzenia rozpoczyna bieg od daty doręczenia Zamawiającemu faktury korygującej.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9.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Wykonawca nie może zbywać ani przenosić na rzecz osób trzecich praw i wierzytelności powstałych w związku z realizacją niniejszej umowy bez pisemnej zgody Zamawiającego.</w:t>
      </w:r>
    </w:p>
    <w:p w:rsidR="006D7F90" w:rsidRDefault="006D7F90" w:rsidP="005B248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6D7F90" w:rsidRDefault="005B2487" w:rsidP="006D7F9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§7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Strony ustalają, że obowiązującą ich formą odszkodowania będą kary umowne z następujących tytułów: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1.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Wykonawca zapłaci Zamawiającemu karę umowną: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a)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za opóźnienie w wykonaniu przedmiotu umowy w wysokości 100,00</w:t>
      </w:r>
      <w:r w:rsidR="00D3195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zł za każdy dzień opóźnienia,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b)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za nienależyte wykonanie przedmiotu umowy w wysokości 1.000,00</w:t>
      </w:r>
      <w:r w:rsidR="00D3195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zł,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c)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za ods</w:t>
      </w:r>
      <w:r w:rsidR="00D3195C">
        <w:rPr>
          <w:rFonts w:eastAsia="Times New Roman" w:cstheme="minorHAnsi"/>
          <w:sz w:val="24"/>
          <w:szCs w:val="24"/>
          <w:lang w:eastAsia="pl-PL"/>
        </w:rPr>
        <w:t>tąpienie od umowy z przyczyn leż</w:t>
      </w:r>
      <w:r w:rsidRPr="00744528">
        <w:rPr>
          <w:rFonts w:eastAsia="Times New Roman" w:cstheme="minorHAnsi"/>
          <w:sz w:val="24"/>
          <w:szCs w:val="24"/>
          <w:lang w:eastAsia="pl-PL"/>
        </w:rPr>
        <w:t>ących po stronie Wykonawcy w wysokości 2.000,00zł.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2.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Ewentualne kary umowne zostaną potrącone z wierzytelnością Wykonawcy wynikającą z wystawionej faktury za wykonanie przedmiotu umowy.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3.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 xml:space="preserve">W przypadku, gdy Zamawiający poniesie szkodę przewyższającą wysokość zastrzeżonych z tego tytułu kar umownych, zastrzega sobie prawo do dochodzenia odszkodowania uzupełniającego. </w:t>
      </w:r>
    </w:p>
    <w:p w:rsidR="00E6447E" w:rsidRDefault="00E6447E" w:rsidP="006D7F9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7A7AAF" w:rsidRDefault="007A7AAF" w:rsidP="006D7F9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6D7F90" w:rsidRDefault="005B2487" w:rsidP="006D7F9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lastRenderedPageBreak/>
        <w:t>§8</w:t>
      </w:r>
    </w:p>
    <w:p w:rsidR="00E6447E" w:rsidRDefault="00E6447E" w:rsidP="006D7F9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1. Zamawiający może odstąpić od umowy, jeżeli:</w:t>
      </w:r>
    </w:p>
    <w:p w:rsidR="005B2487" w:rsidRPr="00744528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a)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wystąpią istotne zmiany powodujące, że wykonanie zamówienia nie leży w interesie publicznym, czego nie można było przewidzieć w chwili zawarcia umowy,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b)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Wykonawca pomimo dwóch pisemnych zastrzeżeń Zamawiającego nie wykonuje nadal swoich obowiązków zgodnie z warunkami umownymi lub w rażący sposób zaniedbuje zobowiązania umowne,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c)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Wykonawca bez uzasadnionych przyczyn nie rozpoczął wykonania przedmiotu umowy i nie uczynił tego w ciągu7 dni od pisemnego wezwania przez Zamawiającego.</w:t>
      </w:r>
    </w:p>
    <w:p w:rsidR="006D7F90" w:rsidRDefault="005B2487" w:rsidP="00601902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2. Zamawiający może odstąpić od umowy w terminie 21 dni od powzięcia informacji</w:t>
      </w:r>
      <w:r w:rsidR="006D7F9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 xml:space="preserve">o okolicznościach wskazanych w ust. 1 stanowiących podstawę do odstąpienia od umowy. </w:t>
      </w:r>
    </w:p>
    <w:p w:rsidR="006D7F90" w:rsidRDefault="005B2487" w:rsidP="006D7F90">
      <w:pPr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§9</w:t>
      </w:r>
    </w:p>
    <w:p w:rsidR="006D7F90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1.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Wszelkie zmiany niniejszej umowy wymagają zachowania formy pisemnej pod rygorem nieważności.</w:t>
      </w:r>
    </w:p>
    <w:p w:rsidR="003A6821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2.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W sprawach nieuregulowanych niniejszą umową, mają zastosowanie odpowiednie przepisy Kodeksu Cywilnego.</w:t>
      </w:r>
    </w:p>
    <w:p w:rsidR="003A6821" w:rsidRDefault="005B2487" w:rsidP="0060190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3.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>Strony uzgadniają, że spory wynikłe w trakcie realizacji umowy będzie rozstrzygał sąd powszechny właściwy miejscowo dla siedziby Zamawiającego.</w:t>
      </w:r>
    </w:p>
    <w:p w:rsidR="003A6821" w:rsidRDefault="005B2487" w:rsidP="00B72E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44528">
        <w:rPr>
          <w:rFonts w:eastAsia="Times New Roman" w:cstheme="minorHAnsi"/>
          <w:sz w:val="24"/>
          <w:szCs w:val="24"/>
          <w:lang w:eastAsia="pl-PL"/>
        </w:rPr>
        <w:t>4.</w:t>
      </w:r>
      <w:r w:rsidR="007336B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44528">
        <w:rPr>
          <w:rFonts w:eastAsia="Times New Roman" w:cstheme="minorHAnsi"/>
          <w:sz w:val="24"/>
          <w:szCs w:val="24"/>
          <w:lang w:eastAsia="pl-PL"/>
        </w:rPr>
        <w:t xml:space="preserve">Umowę sporządzono w dwóch jednobrzmiących egzemplarzach, jeden dla Zamawiającego jeden dla Wykonawcy. </w:t>
      </w:r>
    </w:p>
    <w:p w:rsidR="003A6821" w:rsidRDefault="007070D2" w:rsidP="007070D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§ 10</w:t>
      </w:r>
    </w:p>
    <w:p w:rsidR="007070D2" w:rsidRDefault="007070D2" w:rsidP="007070D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7070D2" w:rsidRPr="007070D2" w:rsidRDefault="007070D2" w:rsidP="007070D2">
      <w:pPr>
        <w:pStyle w:val="Tekstprzypisudolnego"/>
        <w:numPr>
          <w:ilvl w:val="0"/>
          <w:numId w:val="3"/>
        </w:numPr>
        <w:ind w:left="357" w:hanging="357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7070D2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Wykonawca powierza Zamawiającemu przetwarzanie danych osobowych w związku z wykonywaniem umowy oraz wyraża zgodę na ich przetwarzanie.</w:t>
      </w:r>
    </w:p>
    <w:p w:rsidR="007070D2" w:rsidRPr="007070D2" w:rsidRDefault="007070D2" w:rsidP="007070D2">
      <w:pPr>
        <w:pStyle w:val="Tekstprzypisudolnego"/>
        <w:numPr>
          <w:ilvl w:val="0"/>
          <w:numId w:val="3"/>
        </w:numPr>
        <w:ind w:left="357" w:hanging="35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070D2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Zamawiający na podstawie art.</w:t>
      </w:r>
      <w:r w:rsidRPr="007070D2">
        <w:rPr>
          <w:rFonts w:asciiTheme="minorHAnsi" w:hAnsiTheme="minorHAnsi" w:cstheme="minorHAnsi"/>
          <w:color w:val="000000"/>
          <w:sz w:val="24"/>
          <w:szCs w:val="24"/>
        </w:rPr>
        <w:t xml:space="preserve">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 (Dz. Urz. UE L 119 z 04.05.2016, str. 1), dalej „RODO” oświadcza, że: </w:t>
      </w:r>
    </w:p>
    <w:p w:rsidR="007070D2" w:rsidRPr="007070D2" w:rsidRDefault="007070D2" w:rsidP="007070D2">
      <w:pPr>
        <w:pStyle w:val="Akapitzlist"/>
        <w:numPr>
          <w:ilvl w:val="0"/>
          <w:numId w:val="2"/>
        </w:numPr>
        <w:spacing w:after="150" w:line="240" w:lineRule="auto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jest administratorem danych osobowych powierzonych w związku z realizację niniejszej umowy;</w:t>
      </w:r>
    </w:p>
    <w:p w:rsidR="007070D2" w:rsidRPr="007070D2" w:rsidRDefault="007070D2" w:rsidP="007070D2">
      <w:pPr>
        <w:pStyle w:val="Akapitzlist"/>
        <w:numPr>
          <w:ilvl w:val="0"/>
          <w:numId w:val="2"/>
        </w:numPr>
        <w:spacing w:after="150" w:line="240" w:lineRule="auto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 xml:space="preserve">inspektorem ochrony danych osobowych w Specjalistycznym Psychiatrycznym Specjalistycznym Publicznym Zakładzie Opieki Zdrowotnej w Suwałkach jest Paulina Mikołajczyk, mail: </w:t>
      </w:r>
      <w:hyperlink r:id="rId5" w:history="1">
        <w:r w:rsidRPr="007070D2">
          <w:rPr>
            <w:rStyle w:val="Hipercze"/>
            <w:rFonts w:asciiTheme="minorHAnsi" w:hAnsiTheme="minorHAnsi" w:cstheme="minorHAnsi"/>
            <w:sz w:val="24"/>
            <w:szCs w:val="24"/>
          </w:rPr>
          <w:t>pmikolajczyk@spspzoz.pl</w:t>
        </w:r>
      </w:hyperlink>
      <w:r w:rsidRPr="007070D2">
        <w:rPr>
          <w:rFonts w:asciiTheme="minorHAnsi" w:hAnsiTheme="minorHAnsi" w:cstheme="minorHAnsi"/>
          <w:sz w:val="24"/>
          <w:szCs w:val="24"/>
        </w:rPr>
        <w:t xml:space="preserve">, </w:t>
      </w:r>
    </w:p>
    <w:p w:rsidR="007070D2" w:rsidRPr="007070D2" w:rsidRDefault="007070D2" w:rsidP="007070D2">
      <w:pPr>
        <w:pStyle w:val="Akapitzlist"/>
        <w:numPr>
          <w:ilvl w:val="0"/>
          <w:numId w:val="2"/>
        </w:numPr>
        <w:spacing w:after="150" w:line="240" w:lineRule="auto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dane osobowe powierzone przez Wykonawcę przetwarzane będą na podstawie art. 6 ust. 1 lit. c RODO w celu realizacją umowy</w:t>
      </w:r>
    </w:p>
    <w:p w:rsidR="007070D2" w:rsidRPr="007070D2" w:rsidRDefault="007070D2" w:rsidP="007070D2">
      <w:pPr>
        <w:pStyle w:val="Akapitzlist"/>
        <w:numPr>
          <w:ilvl w:val="0"/>
          <w:numId w:val="2"/>
        </w:numPr>
        <w:spacing w:after="150" w:line="240" w:lineRule="auto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dane osobowe będą przechowywane na czas trwania umowy oraz na czas wymagany przepisami do wykonywania zobowiązań publicznoprawnych, archiwizacji, windykacji i dochodzenia roszczeń.</w:t>
      </w:r>
    </w:p>
    <w:p w:rsidR="007070D2" w:rsidRPr="007070D2" w:rsidRDefault="007070D2" w:rsidP="007070D2">
      <w:pPr>
        <w:pStyle w:val="Akapitzlist"/>
        <w:numPr>
          <w:ilvl w:val="0"/>
          <w:numId w:val="2"/>
        </w:numPr>
        <w:spacing w:after="150" w:line="240" w:lineRule="auto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w odniesieniu do danych osobowych decyzje nie będą podejmowane w sposób zautomatyzowany, stosowanie do art. 22 RODO;</w:t>
      </w:r>
    </w:p>
    <w:p w:rsidR="007070D2" w:rsidRPr="007070D2" w:rsidRDefault="007070D2" w:rsidP="007070D2">
      <w:pPr>
        <w:pStyle w:val="Akapitzlist"/>
        <w:numPr>
          <w:ilvl w:val="0"/>
          <w:numId w:val="2"/>
        </w:numPr>
        <w:spacing w:after="150" w:line="240" w:lineRule="auto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w ramach przekazania danych osobowych, podmiotowi uprawnionemu przysługuje:</w:t>
      </w:r>
    </w:p>
    <w:p w:rsidR="007070D2" w:rsidRPr="007070D2" w:rsidRDefault="007070D2" w:rsidP="007070D2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na podstawie art. 15 RODO prawo dostępu do danych osobowych;</w:t>
      </w:r>
    </w:p>
    <w:p w:rsidR="007070D2" w:rsidRPr="007070D2" w:rsidRDefault="007070D2" w:rsidP="007070D2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na podstawie art. 16 RODO prawo do sprostowania swoich danych osobowych;</w:t>
      </w:r>
    </w:p>
    <w:p w:rsidR="007070D2" w:rsidRPr="007070D2" w:rsidRDefault="007070D2" w:rsidP="007070D2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lastRenderedPageBreak/>
        <w:t xml:space="preserve">na podstawie art. 18 RODO prawo żądania od administratora ograniczenia przetwarzania danych osobowych z zastrzeżeniem przypadków, o których mowa w art. 18 ust. 2 RODO;  </w:t>
      </w:r>
    </w:p>
    <w:p w:rsidR="007070D2" w:rsidRPr="007070D2" w:rsidRDefault="007070D2" w:rsidP="007070D2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prawo do wniesienia skargi do Prezesa Urzędu Ochrony Danych Osobowych, gdy Wykonawca uzna, że przetwarzanie danych osobowych narusza przepisy RODO;</w:t>
      </w:r>
    </w:p>
    <w:p w:rsidR="007070D2" w:rsidRPr="007070D2" w:rsidRDefault="007070D2" w:rsidP="007070D2">
      <w:pPr>
        <w:pStyle w:val="Akapitzlist"/>
        <w:numPr>
          <w:ilvl w:val="0"/>
          <w:numId w:val="2"/>
        </w:numPr>
        <w:spacing w:after="150" w:line="240" w:lineRule="auto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 xml:space="preserve">w ramach przekazania danych osobowych, podmiotowi uprawnionemu nie przysługuje: </w:t>
      </w:r>
    </w:p>
    <w:p w:rsidR="007070D2" w:rsidRPr="007070D2" w:rsidRDefault="007070D2" w:rsidP="007070D2">
      <w:pPr>
        <w:pStyle w:val="Akapitzlist"/>
        <w:spacing w:after="150" w:line="24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- w związku z art. 17 ust. 3 lit. b, d lub e RODO prawo do usunięcia danych osobowych;</w:t>
      </w:r>
    </w:p>
    <w:p w:rsidR="007070D2" w:rsidRPr="007070D2" w:rsidRDefault="007070D2" w:rsidP="007070D2">
      <w:pPr>
        <w:pStyle w:val="Akapitzlist"/>
        <w:spacing w:after="150" w:line="240" w:lineRule="auto"/>
        <w:ind w:left="709" w:firstLine="0"/>
        <w:rPr>
          <w:rFonts w:asciiTheme="minorHAnsi" w:hAnsiTheme="minorHAnsi" w:cstheme="minorHAnsi"/>
          <w:b/>
          <w:i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- prawo do przenoszenia danych osobowych, o którym mowa w art. 20 RODO;</w:t>
      </w:r>
    </w:p>
    <w:p w:rsidR="007070D2" w:rsidRPr="007070D2" w:rsidRDefault="007070D2" w:rsidP="007070D2">
      <w:pPr>
        <w:pStyle w:val="Akapitzlist"/>
        <w:spacing w:after="150" w:line="240" w:lineRule="auto"/>
        <w:ind w:left="709" w:firstLine="0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- na podstawie art. 21 RODO prawo sprzeciwu, wobec przetwarzania danych osobowych, gdyż podstawą prawną przetwarzania danych osobowych Wykonawcy jest art. 6 ust. 1 lit. c RODO;</w:t>
      </w:r>
    </w:p>
    <w:p w:rsidR="000C1ED4" w:rsidRPr="00DD3A09" w:rsidRDefault="007070D2" w:rsidP="00DD3A09">
      <w:pPr>
        <w:pStyle w:val="Akapitzlist"/>
        <w:numPr>
          <w:ilvl w:val="0"/>
          <w:numId w:val="2"/>
        </w:numPr>
        <w:spacing w:after="150" w:line="240" w:lineRule="auto"/>
        <w:rPr>
          <w:rFonts w:asciiTheme="minorHAnsi" w:hAnsiTheme="minorHAnsi" w:cstheme="minorHAnsi"/>
          <w:sz w:val="24"/>
          <w:szCs w:val="24"/>
        </w:rPr>
      </w:pPr>
      <w:r w:rsidRPr="007070D2">
        <w:rPr>
          <w:rFonts w:asciiTheme="minorHAnsi" w:hAnsiTheme="minorHAnsi" w:cstheme="minorHAnsi"/>
          <w:sz w:val="24"/>
          <w:szCs w:val="24"/>
        </w:rPr>
        <w:t>dane osobowe będą przechowywane na czas trwania umowy oraz na czas wymagany przepisami do wykonywania zobowiązań publicznoprawnych, archiwizacji, windykacji i dochodzenia roszczeń.</w:t>
      </w:r>
      <w:bookmarkStart w:id="0" w:name="_GoBack"/>
      <w:bookmarkEnd w:id="0"/>
    </w:p>
    <w:p w:rsidR="007070D2" w:rsidRPr="007070D2" w:rsidRDefault="007070D2" w:rsidP="007070D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A6821" w:rsidRDefault="003A6821" w:rsidP="003A682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3A6821" w:rsidRDefault="003A6821" w:rsidP="003A682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3A6821" w:rsidRDefault="003A6821" w:rsidP="003A682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3A6821" w:rsidRDefault="003A6821" w:rsidP="003A682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3A6821" w:rsidRDefault="003A6821" w:rsidP="003A682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803D94" w:rsidRPr="006D7F90" w:rsidRDefault="003A6821" w:rsidP="005B2487">
      <w:p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  WYKONAWCA:                                                                                                 </w:t>
      </w:r>
      <w:r w:rsidR="00A34ECA">
        <w:rPr>
          <w:rFonts w:eastAsia="Times New Roman" w:cstheme="minorHAnsi"/>
          <w:sz w:val="24"/>
          <w:szCs w:val="24"/>
          <w:lang w:eastAsia="pl-PL"/>
        </w:rPr>
        <w:t>Z</w:t>
      </w:r>
      <w:r w:rsidR="005B2487" w:rsidRPr="00744528">
        <w:rPr>
          <w:rFonts w:eastAsia="Times New Roman" w:cstheme="minorHAnsi"/>
          <w:sz w:val="24"/>
          <w:szCs w:val="24"/>
          <w:lang w:eastAsia="pl-PL"/>
        </w:rPr>
        <w:t>AMAWIAJĄ</w:t>
      </w:r>
      <w:r>
        <w:rPr>
          <w:rFonts w:eastAsia="Times New Roman" w:cstheme="minorHAnsi"/>
          <w:sz w:val="24"/>
          <w:szCs w:val="24"/>
          <w:lang w:eastAsia="pl-PL"/>
        </w:rPr>
        <w:t>CY</w:t>
      </w:r>
    </w:p>
    <w:sectPr w:rsidR="00803D94" w:rsidRPr="006D7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1A7466E"/>
    <w:multiLevelType w:val="hybridMultilevel"/>
    <w:tmpl w:val="C532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C6E51"/>
    <w:multiLevelType w:val="hybridMultilevel"/>
    <w:tmpl w:val="51BCEE6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487"/>
    <w:rsid w:val="000A08F0"/>
    <w:rsid w:val="000C1ED4"/>
    <w:rsid w:val="001171A5"/>
    <w:rsid w:val="00175EBB"/>
    <w:rsid w:val="001F6F9A"/>
    <w:rsid w:val="00214828"/>
    <w:rsid w:val="002318BF"/>
    <w:rsid w:val="00242F95"/>
    <w:rsid w:val="002F0D81"/>
    <w:rsid w:val="00324CE3"/>
    <w:rsid w:val="003A6821"/>
    <w:rsid w:val="004131B6"/>
    <w:rsid w:val="00446004"/>
    <w:rsid w:val="00504AC8"/>
    <w:rsid w:val="00574253"/>
    <w:rsid w:val="005B2487"/>
    <w:rsid w:val="00601902"/>
    <w:rsid w:val="006D7F90"/>
    <w:rsid w:val="00704CF6"/>
    <w:rsid w:val="007070D2"/>
    <w:rsid w:val="0071588E"/>
    <w:rsid w:val="00722B3B"/>
    <w:rsid w:val="007336BA"/>
    <w:rsid w:val="00744528"/>
    <w:rsid w:val="007A7AAF"/>
    <w:rsid w:val="00803D94"/>
    <w:rsid w:val="008B6FCF"/>
    <w:rsid w:val="00914EC0"/>
    <w:rsid w:val="00982F19"/>
    <w:rsid w:val="009F58B6"/>
    <w:rsid w:val="00A34ECA"/>
    <w:rsid w:val="00A40FB1"/>
    <w:rsid w:val="00B72E64"/>
    <w:rsid w:val="00BA40B9"/>
    <w:rsid w:val="00C038A4"/>
    <w:rsid w:val="00C31719"/>
    <w:rsid w:val="00CF273E"/>
    <w:rsid w:val="00D04E2F"/>
    <w:rsid w:val="00D3195C"/>
    <w:rsid w:val="00DD3A09"/>
    <w:rsid w:val="00E425CA"/>
    <w:rsid w:val="00E6447E"/>
    <w:rsid w:val="00EA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4AB2C8-02BE-498E-BE5D-04F8E0EA5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070D2"/>
    <w:pPr>
      <w:spacing w:after="3" w:line="248" w:lineRule="auto"/>
      <w:ind w:left="720" w:hanging="10"/>
      <w:contextualSpacing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7070D2"/>
    <w:rPr>
      <w:rFonts w:ascii="Times New Roman" w:eastAsia="Times New Roman" w:hAnsi="Times New Roman" w:cs="Times New Roman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070D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070D2"/>
    <w:rPr>
      <w:rFonts w:ascii="Calibri" w:eastAsia="Calibri" w:hAnsi="Calibri" w:cs="Times New Roman"/>
      <w:sz w:val="20"/>
      <w:szCs w:val="20"/>
    </w:rPr>
  </w:style>
  <w:style w:type="character" w:styleId="Hipercze">
    <w:name w:val="Hyperlink"/>
    <w:uiPriority w:val="99"/>
    <w:unhideWhenUsed/>
    <w:rsid w:val="007070D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8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mikolajczyk@spspzo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1218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mrukscinska</dc:creator>
  <cp:keywords/>
  <dc:description/>
  <cp:lastModifiedBy>mrukscinska</cp:lastModifiedBy>
  <cp:revision>51</cp:revision>
  <dcterms:created xsi:type="dcterms:W3CDTF">2021-04-08T10:01:00Z</dcterms:created>
  <dcterms:modified xsi:type="dcterms:W3CDTF">2021-04-09T09:05:00Z</dcterms:modified>
</cp:coreProperties>
</file>